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C9B9" w14:textId="77777777" w:rsidR="00B03850" w:rsidRPr="005670B3" w:rsidRDefault="00FD6D67" w:rsidP="00A40937">
      <w:pPr>
        <w:tabs>
          <w:tab w:val="left" w:pos="7797"/>
        </w:tabs>
        <w:jc w:val="center"/>
        <w:outlineLvl w:val="0"/>
        <w:rPr>
          <w:rStyle w:val="Emphasis"/>
        </w:rPr>
      </w:pPr>
      <w:r w:rsidRPr="00927761">
        <w:rPr>
          <w:sz w:val="36"/>
        </w:rPr>
        <w:t>K SOUNDARA PANDIAN</w:t>
      </w:r>
    </w:p>
    <w:p w14:paraId="1C95AC81" w14:textId="30A13D4E" w:rsidR="00927761" w:rsidRDefault="00927761" w:rsidP="00927761">
      <w:pPr>
        <w:pStyle w:val="ListParagraph"/>
        <w:numPr>
          <w:ilvl w:val="0"/>
          <w:numId w:val="2"/>
        </w:numPr>
        <w:jc w:val="center"/>
        <w:outlineLvl w:val="0"/>
      </w:pPr>
      <w:r>
        <w:t>Mobile Number:</w:t>
      </w:r>
      <w:r w:rsidR="00C253C3">
        <w:t xml:space="preserve"> </w:t>
      </w:r>
      <w:r>
        <w:t>09904014180,</w:t>
      </w:r>
      <w:r w:rsidR="00C253C3">
        <w:t xml:space="preserve"> </w:t>
      </w:r>
      <w:r w:rsidR="00295207">
        <w:t>email</w:t>
      </w:r>
      <w:r>
        <w:t xml:space="preserve"> </w:t>
      </w:r>
      <w:r w:rsidR="00A84A5D">
        <w:t>Id: polysoundar@gmail.com</w:t>
      </w:r>
    </w:p>
    <w:p w14:paraId="350792BA" w14:textId="77777777" w:rsidR="00F30226" w:rsidRPr="005406EC" w:rsidRDefault="00F17889" w:rsidP="00FD6D67">
      <w:pPr>
        <w:jc w:val="center"/>
        <w:outlineLvl w:val="0"/>
        <w:rPr>
          <w:sz w:val="20"/>
          <w:szCs w:val="20"/>
        </w:rPr>
      </w:pPr>
      <w:r>
        <w:rPr>
          <w:noProof/>
          <w:sz w:val="20"/>
          <w:szCs w:val="20"/>
          <w:lang w:eastAsia="en-IN" w:bidi="ta-IN"/>
        </w:rPr>
        <mc:AlternateContent>
          <mc:Choice Requires="wps">
            <w:drawing>
              <wp:anchor distT="0" distB="0" distL="114300" distR="114300" simplePos="0" relativeHeight="251658240" behindDoc="0" locked="0" layoutInCell="1" allowOverlap="1" wp14:anchorId="10C3A822" wp14:editId="3D15D2EE">
                <wp:simplePos x="0" y="0"/>
                <wp:positionH relativeFrom="column">
                  <wp:posOffset>-285750</wp:posOffset>
                </wp:positionH>
                <wp:positionV relativeFrom="paragraph">
                  <wp:posOffset>104775</wp:posOffset>
                </wp:positionV>
                <wp:extent cx="6334125" cy="635"/>
                <wp:effectExtent l="0" t="0" r="9525" b="3746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AD01A" id="_x0000_t32" coordsize="21600,21600" o:spt="32" o:oned="t" path="m,l21600,21600e" filled="f">
                <v:path arrowok="t" fillok="f" o:connecttype="none"/>
                <o:lock v:ext="edit" shapetype="t"/>
              </v:shapetype>
              <v:shape id="AutoShape 5" o:spid="_x0000_s1026" type="#_x0000_t32" style="position:absolute;margin-left:-22.5pt;margin-top:8.25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HIwIAAD8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" strokeweight="2pt"/>
            </w:pict>
          </mc:Fallback>
        </mc:AlternateContent>
      </w:r>
      <w:r w:rsidR="00927761" w:rsidRPr="005406EC">
        <w:rPr>
          <w:sz w:val="20"/>
          <w:szCs w:val="20"/>
        </w:rPr>
        <w:t>.</w:t>
      </w:r>
    </w:p>
    <w:p w14:paraId="7E94B671" w14:textId="07B4258E" w:rsidR="00F30226" w:rsidRPr="005406EC" w:rsidRDefault="00AF12B0" w:rsidP="005406EC">
      <w:pPr>
        <w:pStyle w:val="ListParagraph"/>
        <w:numPr>
          <w:ilvl w:val="0"/>
          <w:numId w:val="10"/>
        </w:numPr>
        <w:rPr>
          <w:sz w:val="20"/>
          <w:szCs w:val="20"/>
        </w:rPr>
      </w:pPr>
      <w:r>
        <w:rPr>
          <w:noProof/>
          <w:sz w:val="20"/>
          <w:szCs w:val="20"/>
          <w:lang w:eastAsia="en-IN" w:bidi="ta-IN"/>
        </w:rPr>
        <mc:AlternateContent>
          <mc:Choice Requires="wps">
            <w:drawing>
              <wp:anchor distT="0" distB="0" distL="114300" distR="114300" simplePos="0" relativeHeight="251669504" behindDoc="0" locked="0" layoutInCell="1" allowOverlap="1" wp14:anchorId="0949BF3E" wp14:editId="6D3A6BA3">
                <wp:simplePos x="0" y="0"/>
                <wp:positionH relativeFrom="margin">
                  <wp:posOffset>-306070</wp:posOffset>
                </wp:positionH>
                <wp:positionV relativeFrom="paragraph">
                  <wp:posOffset>535940</wp:posOffset>
                </wp:positionV>
                <wp:extent cx="6334125" cy="635"/>
                <wp:effectExtent l="0" t="0" r="28575" b="3746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096CA" id="_x0000_t32" coordsize="21600,21600" o:spt="32" o:oned="t" path="m,l21600,21600e" filled="f">
                <v:path arrowok="t" fillok="f" o:connecttype="none"/>
                <o:lock v:ext="edit" shapetype="t"/>
              </v:shapetype>
              <v:shape id="AutoShape 21" o:spid="_x0000_s1026" type="#_x0000_t32" style="position:absolute;margin-left:-24.1pt;margin-top:42.2pt;width:498.75pt;height:.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" strokeweight="2pt">
                <w10:wrap anchorx="margin"/>
              </v:shape>
            </w:pict>
          </mc:Fallback>
        </mc:AlternateContent>
      </w:r>
      <w:r>
        <w:rPr>
          <w:sz w:val="20"/>
          <w:szCs w:val="20"/>
        </w:rPr>
        <w:t>RUBBER</w:t>
      </w:r>
      <w:r w:rsidR="002A0FF4">
        <w:rPr>
          <w:sz w:val="20"/>
          <w:szCs w:val="20"/>
        </w:rPr>
        <w:t xml:space="preserve"> MIXING,</w:t>
      </w:r>
      <w:r w:rsidR="00B75022">
        <w:rPr>
          <w:sz w:val="20"/>
          <w:szCs w:val="20"/>
        </w:rPr>
        <w:t xml:space="preserve"> </w:t>
      </w:r>
      <w:r w:rsidR="00DE47A7">
        <w:rPr>
          <w:sz w:val="20"/>
          <w:szCs w:val="20"/>
        </w:rPr>
        <w:t xml:space="preserve">QUALITY </w:t>
      </w:r>
      <w:r w:rsidR="00A84A5D">
        <w:rPr>
          <w:sz w:val="20"/>
          <w:szCs w:val="20"/>
        </w:rPr>
        <w:t>ASSURANCE, PRODUCTION</w:t>
      </w:r>
      <w:r>
        <w:rPr>
          <w:sz w:val="20"/>
          <w:szCs w:val="20"/>
        </w:rPr>
        <w:t xml:space="preserve">, RUBBER </w:t>
      </w:r>
      <w:r w:rsidR="00A84A5D">
        <w:rPr>
          <w:sz w:val="20"/>
          <w:szCs w:val="20"/>
        </w:rPr>
        <w:t>EXTRUSION, RUBBER</w:t>
      </w:r>
      <w:r>
        <w:rPr>
          <w:sz w:val="20"/>
          <w:szCs w:val="20"/>
        </w:rPr>
        <w:t xml:space="preserve"> </w:t>
      </w:r>
      <w:r w:rsidR="00A84A5D">
        <w:rPr>
          <w:sz w:val="20"/>
          <w:szCs w:val="20"/>
        </w:rPr>
        <w:t>MOLDING, TIRE</w:t>
      </w:r>
      <w:r w:rsidR="005406EC">
        <w:rPr>
          <w:sz w:val="20"/>
          <w:szCs w:val="20"/>
        </w:rPr>
        <w:t xml:space="preserve"> </w:t>
      </w:r>
      <w:r w:rsidR="00A84A5D">
        <w:rPr>
          <w:sz w:val="20"/>
          <w:szCs w:val="20"/>
        </w:rPr>
        <w:t>PROCESS, PLASTIC</w:t>
      </w:r>
      <w:r w:rsidR="009C08BC">
        <w:rPr>
          <w:sz w:val="20"/>
          <w:szCs w:val="20"/>
        </w:rPr>
        <w:t xml:space="preserve"> COLOUR </w:t>
      </w:r>
      <w:r w:rsidR="00A84A5D">
        <w:rPr>
          <w:sz w:val="20"/>
          <w:szCs w:val="20"/>
        </w:rPr>
        <w:t>MATCHING,</w:t>
      </w:r>
      <w:r>
        <w:rPr>
          <w:sz w:val="20"/>
          <w:szCs w:val="20"/>
        </w:rPr>
        <w:t xml:space="preserve"> </w:t>
      </w:r>
      <w:r w:rsidR="00A84A5D">
        <w:rPr>
          <w:sz w:val="20"/>
          <w:szCs w:val="20"/>
        </w:rPr>
        <w:t>COMPOUNDING, INCOMING</w:t>
      </w:r>
      <w:r w:rsidR="00566386">
        <w:rPr>
          <w:sz w:val="20"/>
          <w:szCs w:val="20"/>
        </w:rPr>
        <w:t xml:space="preserve"> </w:t>
      </w:r>
      <w:r w:rsidR="00A84A5D">
        <w:rPr>
          <w:sz w:val="20"/>
          <w:szCs w:val="20"/>
        </w:rPr>
        <w:t>QUALITY, RM</w:t>
      </w:r>
      <w:r w:rsidR="002A0FF4">
        <w:rPr>
          <w:sz w:val="20"/>
          <w:szCs w:val="20"/>
        </w:rPr>
        <w:t xml:space="preserve"> </w:t>
      </w:r>
      <w:r w:rsidR="00A84A5D">
        <w:rPr>
          <w:sz w:val="20"/>
          <w:szCs w:val="20"/>
        </w:rPr>
        <w:t>TESTING, COMPOUND</w:t>
      </w:r>
      <w:r w:rsidR="00F44861">
        <w:rPr>
          <w:sz w:val="20"/>
          <w:szCs w:val="20"/>
        </w:rPr>
        <w:t xml:space="preserve"> TESTING</w:t>
      </w:r>
      <w:r w:rsidR="0063031C">
        <w:rPr>
          <w:sz w:val="20"/>
          <w:szCs w:val="20"/>
        </w:rPr>
        <w:t>, LEAN SIX SIGMA BLACK BELT</w:t>
      </w:r>
    </w:p>
    <w:p w14:paraId="2A281B31" w14:textId="7A0363CA" w:rsidR="001320DB" w:rsidRDefault="00F30226" w:rsidP="001320DB">
      <w:pPr>
        <w:spacing w:line="360" w:lineRule="auto"/>
        <w:jc w:val="both"/>
      </w:pPr>
      <w:r>
        <w:tab/>
      </w:r>
      <w:r w:rsidR="001320DB">
        <w:t xml:space="preserve">An accomplished </w:t>
      </w:r>
      <w:r w:rsidR="000712CD">
        <w:t>professional with over 1</w:t>
      </w:r>
      <w:r w:rsidR="006916C8">
        <w:t>3</w:t>
      </w:r>
      <w:r w:rsidR="001320DB">
        <w:t xml:space="preserve"> years of experience in </w:t>
      </w:r>
      <w:r w:rsidR="002638DD">
        <w:t xml:space="preserve">Rubber Mixing, </w:t>
      </w:r>
      <w:r w:rsidR="001320DB">
        <w:t xml:space="preserve">Tire, </w:t>
      </w:r>
      <w:r w:rsidR="002A0FF4">
        <w:t xml:space="preserve">Lab </w:t>
      </w:r>
      <w:r w:rsidR="00171180">
        <w:t xml:space="preserve">Testing, </w:t>
      </w:r>
      <w:r w:rsidR="001320DB">
        <w:t>Plastic compounding</w:t>
      </w:r>
      <w:r w:rsidR="002A0FF4">
        <w:t>, Quality assurance</w:t>
      </w:r>
      <w:r w:rsidR="001320DB">
        <w:t xml:space="preserve"> and Patents </w:t>
      </w:r>
      <w:r w:rsidR="00295207">
        <w:t>Research</w:t>
      </w:r>
      <w:r w:rsidR="001320DB">
        <w:t xml:space="preserve"> </w:t>
      </w:r>
      <w:r w:rsidR="00295207">
        <w:t>Industry. A</w:t>
      </w:r>
      <w:r w:rsidR="001320DB">
        <w:t xml:space="preserve"> reputation for maintaining highest production, quality control and safety records. Effective at managing business relationship at all levels, including contractors. Guarantee compliance with </w:t>
      </w:r>
      <w:r w:rsidR="00DE47A7">
        <w:t xml:space="preserve">Production and </w:t>
      </w:r>
      <w:r w:rsidR="001320DB">
        <w:t xml:space="preserve">quality requirements for Process, Supplier and customer. </w:t>
      </w:r>
      <w:r w:rsidR="00AA599A">
        <w:t>Ski</w:t>
      </w:r>
      <w:r w:rsidR="0010738F">
        <w:t>l</w:t>
      </w:r>
      <w:r w:rsidR="00AA599A">
        <w:t>lful</w:t>
      </w:r>
      <w:r w:rsidR="001320DB">
        <w:t xml:space="preserve"> in </w:t>
      </w:r>
      <w:r w:rsidR="009B6671">
        <w:t>pr</w:t>
      </w:r>
      <w:r w:rsidR="003977EB">
        <w:t>otecting assets and community in cost effective manner.</w:t>
      </w:r>
    </w:p>
    <w:p w14:paraId="5FA7F04E" w14:textId="77777777" w:rsidR="00515F72" w:rsidRPr="001B1CEE" w:rsidRDefault="00D40306" w:rsidP="001B1CEE">
      <w:pPr>
        <w:tabs>
          <w:tab w:val="left" w:pos="3990"/>
        </w:tabs>
      </w:pPr>
      <w:r>
        <w:tab/>
      </w:r>
      <w:r>
        <w:tab/>
      </w:r>
      <w:r>
        <w:tab/>
      </w:r>
      <w:r>
        <w:tab/>
      </w:r>
      <w:r>
        <w:tab/>
      </w:r>
      <w:r>
        <w:tab/>
      </w:r>
      <w:r>
        <w:tab/>
      </w:r>
      <w:r>
        <w:tab/>
      </w:r>
      <w:r w:rsidR="001B1CEE">
        <w:rPr>
          <w:b/>
        </w:rPr>
        <w:tab/>
      </w:r>
      <w:r w:rsidR="00F17889">
        <w:rPr>
          <w:noProof/>
          <w:sz w:val="24"/>
          <w:szCs w:val="24"/>
          <w:lang w:eastAsia="en-IN" w:bidi="ta-IN"/>
        </w:rPr>
        <mc:AlternateContent>
          <mc:Choice Requires="wps">
            <w:drawing>
              <wp:anchor distT="0" distB="0" distL="114300" distR="114300" simplePos="0" relativeHeight="251662336" behindDoc="0" locked="0" layoutInCell="1" allowOverlap="1" wp14:anchorId="75403C4E" wp14:editId="3C567259">
                <wp:simplePos x="0" y="0"/>
                <wp:positionH relativeFrom="column">
                  <wp:posOffset>-400050</wp:posOffset>
                </wp:positionH>
                <wp:positionV relativeFrom="paragraph">
                  <wp:posOffset>252730</wp:posOffset>
                </wp:positionV>
                <wp:extent cx="6334125" cy="635"/>
                <wp:effectExtent l="0" t="0" r="9525" b="3746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675B9" id="_x0000_t32" coordsize="21600,21600" o:spt="32" o:oned="t" path="m,l21600,21600e" filled="f">
                <v:path arrowok="t" fillok="f" o:connecttype="none"/>
                <o:lock v:ext="edit" shapetype="t"/>
              </v:shapetype>
              <v:shape id="AutoShape 9" o:spid="_x0000_s1026" type="#_x0000_t32" style="position:absolute;margin-left:-31.5pt;margin-top:19.9pt;width:498.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Qj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" strokeweight="2pt"/>
            </w:pict>
          </mc:Fallback>
        </mc:AlternateContent>
      </w:r>
    </w:p>
    <w:p w14:paraId="48BAC171" w14:textId="77777777" w:rsidR="003E11B7" w:rsidRDefault="00066E41" w:rsidP="00066E41">
      <w:pPr>
        <w:tabs>
          <w:tab w:val="left" w:pos="3990"/>
        </w:tabs>
        <w:spacing w:line="240" w:lineRule="auto"/>
        <w:jc w:val="center"/>
        <w:rPr>
          <w:b/>
        </w:rPr>
      </w:pPr>
      <w:r>
        <w:rPr>
          <w:b/>
        </w:rPr>
        <w:t>PROFESSIONAL EXPERIENCE</w:t>
      </w:r>
    </w:p>
    <w:p w14:paraId="7E3E9723" w14:textId="15616379" w:rsidR="0079282B" w:rsidRDefault="0079282B" w:rsidP="0079282B">
      <w:pPr>
        <w:tabs>
          <w:tab w:val="left" w:pos="3990"/>
        </w:tabs>
        <w:spacing w:after="0" w:line="240" w:lineRule="auto"/>
        <w:rPr>
          <w:b/>
          <w:u w:val="single"/>
        </w:rPr>
      </w:pPr>
      <w:r>
        <w:rPr>
          <w:b/>
          <w:u w:val="single"/>
        </w:rPr>
        <w:t xml:space="preserve">MIXING </w:t>
      </w:r>
      <w:r w:rsidR="00014B13">
        <w:rPr>
          <w:b/>
          <w:u w:val="single"/>
        </w:rPr>
        <w:t>MANAGER</w:t>
      </w:r>
      <w:r w:rsidRPr="00066E41">
        <w:rPr>
          <w:b/>
          <w:u w:val="single"/>
        </w:rPr>
        <w:t xml:space="preserve"> 20</w:t>
      </w:r>
      <w:r>
        <w:rPr>
          <w:b/>
          <w:u w:val="single"/>
        </w:rPr>
        <w:t>2</w:t>
      </w:r>
      <w:r w:rsidR="002C3A1E">
        <w:rPr>
          <w:b/>
          <w:u w:val="single"/>
        </w:rPr>
        <w:t>1</w:t>
      </w:r>
      <w:r w:rsidRPr="00066E41">
        <w:rPr>
          <w:b/>
          <w:u w:val="single"/>
        </w:rPr>
        <w:t>-PRESENT:</w:t>
      </w:r>
    </w:p>
    <w:p w14:paraId="4239083C" w14:textId="138C47CA" w:rsidR="0079282B" w:rsidRDefault="0079282B" w:rsidP="0079282B">
      <w:pPr>
        <w:tabs>
          <w:tab w:val="left" w:pos="3990"/>
        </w:tabs>
        <w:spacing w:after="0" w:line="240" w:lineRule="auto"/>
        <w:rPr>
          <w:b/>
          <w:u w:val="single"/>
        </w:rPr>
      </w:pPr>
      <w:r>
        <w:rPr>
          <w:b/>
          <w:u w:val="single"/>
        </w:rPr>
        <w:t>STANSON RUBBER PRODUCTS PVT LTD:</w:t>
      </w:r>
    </w:p>
    <w:p w14:paraId="413AA70F" w14:textId="4BDFC32D" w:rsidR="0079282B" w:rsidRPr="006E0ECF" w:rsidRDefault="0079282B" w:rsidP="0079282B">
      <w:pPr>
        <w:tabs>
          <w:tab w:val="left" w:pos="3990"/>
        </w:tabs>
        <w:spacing w:after="0" w:line="240" w:lineRule="auto"/>
        <w:rPr>
          <w:b/>
          <w:color w:val="000000" w:themeColor="text1"/>
          <w:u w:val="single"/>
        </w:rPr>
      </w:pPr>
      <w:r>
        <w:rPr>
          <w:rFonts w:ascii="robotoregular" w:hAnsi="robotoregular"/>
          <w:color w:val="4C4C4C"/>
          <w:sz w:val="21"/>
          <w:szCs w:val="21"/>
          <w:shd w:val="clear" w:color="auto" w:fill="FFFFFF"/>
        </w:rPr>
        <w:t>Manufacturing of Rubber parts in (Compression &amp; Transfer moulding) parts supplying all over India, with certification of ISO/TS 16949:2009 certification &amp; Supplier quality certification form Hyundai Motor India.</w:t>
      </w:r>
      <w:r w:rsidRPr="006E0ECF">
        <w:rPr>
          <w:rFonts w:ascii="Arial" w:hAnsi="Arial" w:cs="Arial"/>
          <w:color w:val="000000" w:themeColor="text1"/>
          <w:sz w:val="18"/>
          <w:szCs w:val="18"/>
          <w:shd w:val="clear" w:color="auto" w:fill="FFFFFF"/>
        </w:rPr>
        <w:t> </w:t>
      </w:r>
    </w:p>
    <w:p w14:paraId="0227CF3B" w14:textId="0681623F" w:rsidR="0079282B" w:rsidRDefault="0079282B" w:rsidP="0079282B">
      <w:pPr>
        <w:tabs>
          <w:tab w:val="left" w:pos="3990"/>
        </w:tabs>
        <w:spacing w:after="0" w:line="240" w:lineRule="auto"/>
        <w:rPr>
          <w:b/>
        </w:rPr>
      </w:pPr>
      <w:r>
        <w:rPr>
          <w:b/>
        </w:rPr>
        <w:t>Responsibility:</w:t>
      </w:r>
    </w:p>
    <w:p w14:paraId="640E385D" w14:textId="0303DB86" w:rsidR="0093433F" w:rsidRDefault="0093433F" w:rsidP="000B4536">
      <w:pPr>
        <w:pStyle w:val="ListParagraph"/>
        <w:numPr>
          <w:ilvl w:val="0"/>
          <w:numId w:val="16"/>
        </w:numPr>
        <w:tabs>
          <w:tab w:val="left" w:pos="3990"/>
        </w:tabs>
        <w:spacing w:after="0" w:line="240" w:lineRule="auto"/>
      </w:pPr>
      <w:r>
        <w:t>Responsible for Production planning and its execution as per the requirements.</w:t>
      </w:r>
    </w:p>
    <w:p w14:paraId="46094E3D" w14:textId="68D0DF59" w:rsidR="00BB7241" w:rsidRDefault="00BB7241" w:rsidP="00BB7241">
      <w:pPr>
        <w:pStyle w:val="ListParagraph"/>
        <w:numPr>
          <w:ilvl w:val="0"/>
          <w:numId w:val="16"/>
        </w:numPr>
        <w:tabs>
          <w:tab w:val="left" w:pos="3990"/>
        </w:tabs>
        <w:spacing w:after="0" w:line="240" w:lineRule="auto"/>
      </w:pPr>
      <w:r>
        <w:t>Responsible to Ensure the Daily dispatch and monitoring of Compounds as per the requirements</w:t>
      </w:r>
      <w:r>
        <w:t>.</w:t>
      </w:r>
    </w:p>
    <w:p w14:paraId="64ABE68C" w14:textId="40910558" w:rsidR="0093433F" w:rsidRDefault="0093433F" w:rsidP="000B4536">
      <w:pPr>
        <w:pStyle w:val="ListParagraph"/>
        <w:numPr>
          <w:ilvl w:val="0"/>
          <w:numId w:val="16"/>
        </w:numPr>
        <w:tabs>
          <w:tab w:val="left" w:pos="3990"/>
        </w:tabs>
        <w:spacing w:after="0" w:line="240" w:lineRule="auto"/>
      </w:pPr>
      <w:r>
        <w:t>Responsible for process trouble shooting activity at moulding.</w:t>
      </w:r>
    </w:p>
    <w:p w14:paraId="1686D6C4" w14:textId="67065279" w:rsidR="0093433F" w:rsidRDefault="0093433F" w:rsidP="000B4536">
      <w:pPr>
        <w:pStyle w:val="ListParagraph"/>
        <w:numPr>
          <w:ilvl w:val="0"/>
          <w:numId w:val="16"/>
        </w:numPr>
        <w:tabs>
          <w:tab w:val="left" w:pos="3990"/>
        </w:tabs>
        <w:spacing w:after="0" w:line="240" w:lineRule="auto"/>
      </w:pPr>
      <w:r>
        <w:t xml:space="preserve">Key member </w:t>
      </w:r>
      <w:r w:rsidR="009B6278">
        <w:t>in Rejection</w:t>
      </w:r>
      <w:r>
        <w:t xml:space="preserve"> control CFT team to analyse and prevent the process rejection.</w:t>
      </w:r>
    </w:p>
    <w:p w14:paraId="7896DC1F" w14:textId="384920FC" w:rsidR="0026001C" w:rsidRDefault="0026001C" w:rsidP="000B4536">
      <w:pPr>
        <w:pStyle w:val="ListParagraph"/>
        <w:numPr>
          <w:ilvl w:val="0"/>
          <w:numId w:val="16"/>
        </w:numPr>
        <w:tabs>
          <w:tab w:val="left" w:pos="3990"/>
        </w:tabs>
        <w:spacing w:after="0" w:line="240" w:lineRule="auto"/>
      </w:pPr>
      <w:r>
        <w:t>Responsible for QMS at Mixing</w:t>
      </w:r>
    </w:p>
    <w:p w14:paraId="58381406" w14:textId="0E344857" w:rsidR="00E07AF4" w:rsidRDefault="00E07AF4" w:rsidP="000B4536">
      <w:pPr>
        <w:pStyle w:val="ListParagraph"/>
        <w:numPr>
          <w:ilvl w:val="0"/>
          <w:numId w:val="16"/>
        </w:numPr>
        <w:tabs>
          <w:tab w:val="left" w:pos="3990"/>
        </w:tabs>
        <w:spacing w:after="0" w:line="240" w:lineRule="auto"/>
      </w:pPr>
      <w:r>
        <w:t>Responsible for control of documents.</w:t>
      </w:r>
    </w:p>
    <w:p w14:paraId="69BEADFA" w14:textId="52A591BC" w:rsidR="00E07AF4" w:rsidRDefault="00E07AF4" w:rsidP="000B4536">
      <w:pPr>
        <w:pStyle w:val="ListParagraph"/>
        <w:numPr>
          <w:ilvl w:val="0"/>
          <w:numId w:val="16"/>
        </w:numPr>
        <w:tabs>
          <w:tab w:val="left" w:pos="3990"/>
        </w:tabs>
        <w:spacing w:after="0" w:line="240" w:lineRule="auto"/>
      </w:pPr>
      <w:r>
        <w:t>Responsible for handling the customer audits.</w:t>
      </w:r>
    </w:p>
    <w:p w14:paraId="14D1B5A8" w14:textId="013685B5" w:rsidR="0079282B" w:rsidRDefault="0079282B" w:rsidP="0079282B">
      <w:pPr>
        <w:pStyle w:val="ListParagraph"/>
        <w:numPr>
          <w:ilvl w:val="0"/>
          <w:numId w:val="16"/>
        </w:numPr>
        <w:tabs>
          <w:tab w:val="left" w:pos="3990"/>
        </w:tabs>
        <w:spacing w:after="0" w:line="240" w:lineRule="auto"/>
      </w:pPr>
      <w:r>
        <w:t xml:space="preserve">Supporting for New compound development for moulding related compounds.  </w:t>
      </w:r>
    </w:p>
    <w:p w14:paraId="4C32A148" w14:textId="5492077F" w:rsidR="0079282B" w:rsidRDefault="0079282B" w:rsidP="0079282B">
      <w:pPr>
        <w:pStyle w:val="ListParagraph"/>
        <w:numPr>
          <w:ilvl w:val="0"/>
          <w:numId w:val="16"/>
        </w:numPr>
        <w:tabs>
          <w:tab w:val="left" w:pos="3990"/>
        </w:tabs>
        <w:spacing w:after="0" w:line="240" w:lineRule="auto"/>
      </w:pPr>
      <w:r>
        <w:t xml:space="preserve">Supporting </w:t>
      </w:r>
      <w:r w:rsidR="00E07AF4">
        <w:t xml:space="preserve">for </w:t>
      </w:r>
      <w:r>
        <w:t>New Raw material used compound trial and its timely implementation.</w:t>
      </w:r>
    </w:p>
    <w:p w14:paraId="0B3EFBBB" w14:textId="75B5BA14" w:rsidR="0079282B" w:rsidRDefault="0079282B" w:rsidP="0079282B">
      <w:pPr>
        <w:pStyle w:val="ListParagraph"/>
        <w:numPr>
          <w:ilvl w:val="0"/>
          <w:numId w:val="16"/>
        </w:numPr>
        <w:tabs>
          <w:tab w:val="left" w:pos="3990"/>
        </w:tabs>
        <w:spacing w:after="0" w:line="240" w:lineRule="auto"/>
      </w:pPr>
      <w:r>
        <w:t xml:space="preserve">Responsible for </w:t>
      </w:r>
      <w:r w:rsidR="00E07AF4">
        <w:t>ensuring</w:t>
      </w:r>
      <w:r>
        <w:t xml:space="preserve"> the 5S across the plants</w:t>
      </w:r>
    </w:p>
    <w:p w14:paraId="0A4BE424" w14:textId="092EA67E" w:rsidR="0079282B" w:rsidRDefault="0079282B" w:rsidP="0079282B">
      <w:pPr>
        <w:pStyle w:val="ListParagraph"/>
        <w:numPr>
          <w:ilvl w:val="0"/>
          <w:numId w:val="16"/>
        </w:numPr>
        <w:tabs>
          <w:tab w:val="left" w:pos="3990"/>
        </w:tabs>
        <w:spacing w:after="0" w:line="240" w:lineRule="auto"/>
      </w:pPr>
      <w:r>
        <w:t>Responsible for ensur</w:t>
      </w:r>
      <w:r w:rsidR="00E07AF4">
        <w:t>ing</w:t>
      </w:r>
      <w:r>
        <w:t xml:space="preserve"> the continuous improvements.</w:t>
      </w:r>
    </w:p>
    <w:p w14:paraId="329F5764" w14:textId="30208906" w:rsidR="0079282B" w:rsidRDefault="0079282B" w:rsidP="000B4536">
      <w:pPr>
        <w:pStyle w:val="ListParagraph"/>
        <w:numPr>
          <w:ilvl w:val="0"/>
          <w:numId w:val="16"/>
        </w:numPr>
        <w:tabs>
          <w:tab w:val="left" w:pos="3990"/>
        </w:tabs>
        <w:spacing w:after="0" w:line="240" w:lineRule="auto"/>
      </w:pPr>
      <w:r>
        <w:t xml:space="preserve">Responsible for ensuring the KPI for Mixing </w:t>
      </w:r>
      <w:r w:rsidR="00E07AF4">
        <w:t>department to meet the given target through daily actions based on the root causes.</w:t>
      </w:r>
    </w:p>
    <w:p w14:paraId="6B35841E" w14:textId="77777777" w:rsidR="00E07AF4" w:rsidRDefault="00E07AF4" w:rsidP="00466A13">
      <w:pPr>
        <w:pStyle w:val="ListParagraph"/>
        <w:tabs>
          <w:tab w:val="left" w:pos="3990"/>
        </w:tabs>
        <w:spacing w:after="0" w:line="240" w:lineRule="auto"/>
      </w:pPr>
    </w:p>
    <w:p w14:paraId="3F9BF57A" w14:textId="582420D7" w:rsidR="002F4958" w:rsidRDefault="004B60BC" w:rsidP="002F4958">
      <w:pPr>
        <w:tabs>
          <w:tab w:val="left" w:pos="3990"/>
        </w:tabs>
        <w:spacing w:after="0" w:line="240" w:lineRule="auto"/>
        <w:rPr>
          <w:b/>
          <w:u w:val="single"/>
        </w:rPr>
      </w:pPr>
      <w:r>
        <w:rPr>
          <w:b/>
          <w:u w:val="single"/>
        </w:rPr>
        <w:t xml:space="preserve">MIXING </w:t>
      </w:r>
      <w:r w:rsidR="002F4958">
        <w:rPr>
          <w:b/>
          <w:u w:val="single"/>
        </w:rPr>
        <w:t>MANAGER</w:t>
      </w:r>
      <w:r w:rsidR="002F4958" w:rsidRPr="00066E41">
        <w:rPr>
          <w:b/>
          <w:u w:val="single"/>
        </w:rPr>
        <w:t xml:space="preserve"> 201</w:t>
      </w:r>
      <w:r>
        <w:rPr>
          <w:b/>
          <w:u w:val="single"/>
        </w:rPr>
        <w:t>7</w:t>
      </w:r>
      <w:r w:rsidR="002F4958" w:rsidRPr="00066E41">
        <w:rPr>
          <w:b/>
          <w:u w:val="single"/>
        </w:rPr>
        <w:t>-</w:t>
      </w:r>
      <w:r w:rsidR="00217A57">
        <w:rPr>
          <w:b/>
          <w:u w:val="single"/>
        </w:rPr>
        <w:t>2020</w:t>
      </w:r>
      <w:r w:rsidR="002F4958" w:rsidRPr="00066E41">
        <w:rPr>
          <w:b/>
          <w:u w:val="single"/>
        </w:rPr>
        <w:t>:</w:t>
      </w:r>
    </w:p>
    <w:p w14:paraId="5D251299" w14:textId="77777777" w:rsidR="002F4958" w:rsidRDefault="004B60BC" w:rsidP="002F4958">
      <w:pPr>
        <w:tabs>
          <w:tab w:val="left" w:pos="3990"/>
        </w:tabs>
        <w:spacing w:after="0" w:line="240" w:lineRule="auto"/>
        <w:rPr>
          <w:b/>
          <w:u w:val="single"/>
        </w:rPr>
      </w:pPr>
      <w:r>
        <w:rPr>
          <w:b/>
          <w:u w:val="single"/>
        </w:rPr>
        <w:t>JAYASHREE POLYMERS</w:t>
      </w:r>
      <w:r w:rsidR="002F4958">
        <w:rPr>
          <w:b/>
          <w:u w:val="single"/>
        </w:rPr>
        <w:t xml:space="preserve"> LTD:</w:t>
      </w:r>
    </w:p>
    <w:p w14:paraId="72476A25" w14:textId="10987226" w:rsidR="002F4958" w:rsidRPr="006E0ECF" w:rsidRDefault="004C1DBF" w:rsidP="002F4958">
      <w:pPr>
        <w:tabs>
          <w:tab w:val="left" w:pos="3990"/>
        </w:tabs>
        <w:spacing w:after="0" w:line="240" w:lineRule="auto"/>
        <w:rPr>
          <w:rFonts w:ascii="Arial" w:hAnsi="Arial" w:cs="Arial"/>
          <w:color w:val="000000" w:themeColor="text1"/>
          <w:sz w:val="18"/>
          <w:szCs w:val="18"/>
          <w:shd w:val="clear" w:color="auto" w:fill="FFFFFF"/>
        </w:rPr>
      </w:pPr>
      <w:r w:rsidRPr="006E0ECF">
        <w:rPr>
          <w:rStyle w:val="jayashree"/>
          <w:rFonts w:ascii="Arial" w:hAnsi="Arial" w:cs="Arial"/>
          <w:b/>
          <w:bCs/>
          <w:color w:val="000000" w:themeColor="text1"/>
          <w:sz w:val="18"/>
          <w:szCs w:val="18"/>
          <w:shd w:val="clear" w:color="auto" w:fill="FFFFFF"/>
        </w:rPr>
        <w:t>The Jayashree Group</w:t>
      </w:r>
      <w:r w:rsidRPr="006E0ECF">
        <w:rPr>
          <w:rFonts w:ascii="Arial" w:hAnsi="Arial" w:cs="Arial"/>
          <w:color w:val="000000" w:themeColor="text1"/>
          <w:sz w:val="18"/>
          <w:szCs w:val="18"/>
          <w:shd w:val="clear" w:color="auto" w:fill="FFFFFF"/>
        </w:rPr>
        <w:t xml:space="preserve"> traces its roots back to 1984 when it began operations as a Rubber manufacturing </w:t>
      </w:r>
      <w:r w:rsidR="00F11A2D" w:rsidRPr="006E0ECF">
        <w:rPr>
          <w:rFonts w:ascii="Arial" w:hAnsi="Arial" w:cs="Arial"/>
          <w:color w:val="000000" w:themeColor="text1"/>
          <w:sz w:val="18"/>
          <w:szCs w:val="18"/>
          <w:shd w:val="clear" w:color="auto" w:fill="FFFFFF"/>
        </w:rPr>
        <w:t>company.</w:t>
      </w:r>
      <w:r w:rsidRPr="006E0ECF">
        <w:rPr>
          <w:rFonts w:ascii="Arial" w:hAnsi="Arial" w:cs="Arial"/>
          <w:color w:val="000000" w:themeColor="text1"/>
          <w:sz w:val="18"/>
          <w:szCs w:val="18"/>
          <w:shd w:val="clear" w:color="auto" w:fill="FFFFFF"/>
        </w:rPr>
        <w:t xml:space="preserve"> It has established itself as one of the leading automotive rubber components supplier in the country.</w:t>
      </w:r>
    </w:p>
    <w:p w14:paraId="38C0033B" w14:textId="4D46B2D6" w:rsidR="006E0ECF" w:rsidRPr="006E0ECF" w:rsidRDefault="006E0ECF" w:rsidP="002F4958">
      <w:pPr>
        <w:tabs>
          <w:tab w:val="left" w:pos="3990"/>
        </w:tabs>
        <w:spacing w:after="0" w:line="240" w:lineRule="auto"/>
        <w:rPr>
          <w:b/>
          <w:color w:val="000000" w:themeColor="text1"/>
          <w:u w:val="single"/>
        </w:rPr>
      </w:pPr>
      <w:r w:rsidRPr="006E0ECF">
        <w:rPr>
          <w:rFonts w:ascii="Arial" w:hAnsi="Arial" w:cs="Arial"/>
          <w:color w:val="000000" w:themeColor="text1"/>
          <w:sz w:val="18"/>
          <w:szCs w:val="18"/>
          <w:shd w:val="clear" w:color="auto" w:fill="FFFFFF"/>
        </w:rPr>
        <w:t>We are an </w:t>
      </w:r>
      <w:r w:rsidRPr="006E0ECF">
        <w:rPr>
          <w:rStyle w:val="jayashree"/>
          <w:rFonts w:ascii="Arial" w:hAnsi="Arial" w:cs="Arial"/>
          <w:b/>
          <w:bCs/>
          <w:color w:val="000000" w:themeColor="text1"/>
          <w:sz w:val="18"/>
          <w:szCs w:val="18"/>
          <w:shd w:val="clear" w:color="auto" w:fill="FFFFFF"/>
        </w:rPr>
        <w:t>ISO/TS-</w:t>
      </w:r>
      <w:r w:rsidR="00F11A2D" w:rsidRPr="006E0ECF">
        <w:rPr>
          <w:rStyle w:val="jayashree"/>
          <w:rFonts w:ascii="Arial" w:hAnsi="Arial" w:cs="Arial"/>
          <w:b/>
          <w:bCs/>
          <w:color w:val="000000" w:themeColor="text1"/>
          <w:sz w:val="18"/>
          <w:szCs w:val="18"/>
          <w:shd w:val="clear" w:color="auto" w:fill="FFFFFF"/>
        </w:rPr>
        <w:t>16949,</w:t>
      </w:r>
      <w:r w:rsidRPr="006E0ECF">
        <w:rPr>
          <w:rStyle w:val="jayashree"/>
          <w:rFonts w:ascii="Arial" w:hAnsi="Arial" w:cs="Arial"/>
          <w:b/>
          <w:bCs/>
          <w:color w:val="000000" w:themeColor="text1"/>
          <w:sz w:val="18"/>
          <w:szCs w:val="18"/>
          <w:shd w:val="clear" w:color="auto" w:fill="FFFFFF"/>
        </w:rPr>
        <w:t xml:space="preserve"> ISO-14001</w:t>
      </w:r>
      <w:r w:rsidRPr="006E0ECF">
        <w:rPr>
          <w:rFonts w:ascii="Arial" w:hAnsi="Arial" w:cs="Arial"/>
          <w:color w:val="000000" w:themeColor="text1"/>
          <w:sz w:val="18"/>
          <w:szCs w:val="18"/>
          <w:shd w:val="clear" w:color="auto" w:fill="FFFFFF"/>
        </w:rPr>
        <w:t> and </w:t>
      </w:r>
      <w:r w:rsidRPr="006E0ECF">
        <w:rPr>
          <w:rStyle w:val="jayashree"/>
          <w:rFonts w:ascii="Arial" w:hAnsi="Arial" w:cs="Arial"/>
          <w:b/>
          <w:bCs/>
          <w:color w:val="000000" w:themeColor="text1"/>
          <w:sz w:val="18"/>
          <w:szCs w:val="18"/>
          <w:shd w:val="clear" w:color="auto" w:fill="FFFFFF"/>
        </w:rPr>
        <w:t>OSHAS-18001</w:t>
      </w:r>
      <w:r w:rsidRPr="006E0ECF">
        <w:rPr>
          <w:rFonts w:ascii="Arial" w:hAnsi="Arial" w:cs="Arial"/>
          <w:color w:val="000000" w:themeColor="text1"/>
          <w:sz w:val="18"/>
          <w:szCs w:val="18"/>
          <w:shd w:val="clear" w:color="auto" w:fill="FFFFFF"/>
        </w:rPr>
        <w:t> certified company from </w:t>
      </w:r>
      <w:r w:rsidRPr="006E0ECF">
        <w:rPr>
          <w:rStyle w:val="jayashree"/>
          <w:rFonts w:ascii="Arial" w:hAnsi="Arial" w:cs="Arial"/>
          <w:b/>
          <w:bCs/>
          <w:color w:val="000000" w:themeColor="text1"/>
          <w:sz w:val="18"/>
          <w:szCs w:val="18"/>
          <w:shd w:val="clear" w:color="auto" w:fill="FFFFFF"/>
        </w:rPr>
        <w:t>UL India.</w:t>
      </w:r>
      <w:r w:rsidRPr="006E0ECF">
        <w:rPr>
          <w:rFonts w:ascii="Arial" w:hAnsi="Arial" w:cs="Arial"/>
          <w:color w:val="000000" w:themeColor="text1"/>
          <w:sz w:val="18"/>
          <w:szCs w:val="18"/>
          <w:shd w:val="clear" w:color="auto" w:fill="FFFFFF"/>
        </w:rPr>
        <w:t> </w:t>
      </w:r>
      <w:r w:rsidRPr="006E0ECF">
        <w:rPr>
          <w:rFonts w:ascii="Arial" w:hAnsi="Arial" w:cs="Arial"/>
          <w:color w:val="000000" w:themeColor="text1"/>
          <w:sz w:val="18"/>
          <w:szCs w:val="18"/>
        </w:rPr>
        <w:br/>
      </w:r>
      <w:r w:rsidRPr="006E0ECF">
        <w:rPr>
          <w:rFonts w:ascii="Arial" w:hAnsi="Arial" w:cs="Arial"/>
          <w:color w:val="000000" w:themeColor="text1"/>
          <w:sz w:val="18"/>
          <w:szCs w:val="18"/>
          <w:shd w:val="clear" w:color="auto" w:fill="FFFFFF"/>
        </w:rPr>
        <w:t>Along the years, </w:t>
      </w:r>
      <w:r w:rsidRPr="006E0ECF">
        <w:rPr>
          <w:rStyle w:val="jayashree"/>
          <w:rFonts w:ascii="Arial" w:hAnsi="Arial" w:cs="Arial"/>
          <w:b/>
          <w:bCs/>
          <w:color w:val="000000" w:themeColor="text1"/>
          <w:sz w:val="18"/>
          <w:szCs w:val="18"/>
          <w:shd w:val="clear" w:color="auto" w:fill="FFFFFF"/>
        </w:rPr>
        <w:t>Jayashree</w:t>
      </w:r>
      <w:r w:rsidRPr="006E0ECF">
        <w:rPr>
          <w:rFonts w:ascii="Arial" w:hAnsi="Arial" w:cs="Arial"/>
          <w:color w:val="000000" w:themeColor="text1"/>
          <w:sz w:val="18"/>
          <w:szCs w:val="18"/>
          <w:shd w:val="clear" w:color="auto" w:fill="FFFFFF"/>
        </w:rPr>
        <w:t> group has forayed into Plastic and Metal components manufacturing to support its existing customers and also attract new businesses. </w:t>
      </w:r>
    </w:p>
    <w:p w14:paraId="3948B697" w14:textId="77777777" w:rsidR="004B60BC" w:rsidRDefault="002F4958" w:rsidP="002F4958">
      <w:pPr>
        <w:tabs>
          <w:tab w:val="left" w:pos="3990"/>
        </w:tabs>
        <w:spacing w:after="0" w:line="240" w:lineRule="auto"/>
        <w:rPr>
          <w:b/>
        </w:rPr>
      </w:pPr>
      <w:r>
        <w:rPr>
          <w:b/>
        </w:rPr>
        <w:lastRenderedPageBreak/>
        <w:t>Responsibility:</w:t>
      </w:r>
    </w:p>
    <w:p w14:paraId="359195A0" w14:textId="77777777" w:rsidR="00C0712F" w:rsidRDefault="00C0712F" w:rsidP="00C0712F">
      <w:pPr>
        <w:pStyle w:val="ListParagraph"/>
        <w:numPr>
          <w:ilvl w:val="0"/>
          <w:numId w:val="16"/>
        </w:numPr>
        <w:tabs>
          <w:tab w:val="left" w:pos="3990"/>
        </w:tabs>
        <w:spacing w:after="0" w:line="240" w:lineRule="auto"/>
      </w:pPr>
      <w:r>
        <w:t xml:space="preserve">Monitoring and arranging the required raw materials as per monthly compound requirements.  </w:t>
      </w:r>
    </w:p>
    <w:p w14:paraId="2D25DBA4" w14:textId="77777777" w:rsidR="00C0712F" w:rsidRDefault="00C0712F" w:rsidP="00C0712F">
      <w:pPr>
        <w:pStyle w:val="ListParagraph"/>
        <w:numPr>
          <w:ilvl w:val="0"/>
          <w:numId w:val="16"/>
        </w:numPr>
        <w:tabs>
          <w:tab w:val="left" w:pos="3990"/>
        </w:tabs>
        <w:spacing w:after="0" w:line="240" w:lineRule="auto"/>
      </w:pPr>
      <w:r>
        <w:t xml:space="preserve">Ensure the adherence of Lab testing and releasing of Raw materials and compounds. </w:t>
      </w:r>
    </w:p>
    <w:p w14:paraId="2067E51E" w14:textId="77777777" w:rsidR="00C0712F" w:rsidRDefault="00C0712F" w:rsidP="00C0712F">
      <w:pPr>
        <w:pStyle w:val="ListParagraph"/>
        <w:numPr>
          <w:ilvl w:val="0"/>
          <w:numId w:val="16"/>
        </w:numPr>
        <w:tabs>
          <w:tab w:val="left" w:pos="3990"/>
        </w:tabs>
        <w:spacing w:after="0" w:line="240" w:lineRule="auto"/>
      </w:pPr>
      <w:r>
        <w:t xml:space="preserve">Supporting for New compound development for moulding and Extrusion related compounds.  </w:t>
      </w:r>
    </w:p>
    <w:p w14:paraId="4CCD6EC3" w14:textId="77777777" w:rsidR="00BD30F9" w:rsidRDefault="00BD30F9" w:rsidP="00BD30F9">
      <w:pPr>
        <w:pStyle w:val="ListParagraph"/>
        <w:numPr>
          <w:ilvl w:val="0"/>
          <w:numId w:val="16"/>
        </w:numPr>
        <w:tabs>
          <w:tab w:val="left" w:pos="3990"/>
        </w:tabs>
        <w:spacing w:after="0" w:line="240" w:lineRule="auto"/>
      </w:pPr>
      <w:r>
        <w:t>Supporting New Raw material used compound trial and its timely implementation.</w:t>
      </w:r>
    </w:p>
    <w:p w14:paraId="001F17E5" w14:textId="77777777" w:rsidR="00C0712F" w:rsidRDefault="00C0712F" w:rsidP="00C0712F">
      <w:pPr>
        <w:pStyle w:val="ListParagraph"/>
        <w:numPr>
          <w:ilvl w:val="0"/>
          <w:numId w:val="16"/>
        </w:numPr>
        <w:tabs>
          <w:tab w:val="left" w:pos="3990"/>
        </w:tabs>
        <w:spacing w:after="0" w:line="240" w:lineRule="auto"/>
      </w:pPr>
      <w:r>
        <w:t xml:space="preserve">Responsibility for Rubber Compound Mixing production output and its quality and on-time shipping to respective customer. </w:t>
      </w:r>
    </w:p>
    <w:p w14:paraId="43E452A1" w14:textId="77777777" w:rsidR="00C0712F" w:rsidRDefault="00C0712F" w:rsidP="00C0712F">
      <w:pPr>
        <w:pStyle w:val="ListParagraph"/>
        <w:numPr>
          <w:ilvl w:val="0"/>
          <w:numId w:val="16"/>
        </w:numPr>
        <w:tabs>
          <w:tab w:val="left" w:pos="3990"/>
        </w:tabs>
        <w:spacing w:after="0" w:line="240" w:lineRule="auto"/>
      </w:pPr>
      <w:r>
        <w:t xml:space="preserve">Responsible for process trouble shooting activity at rubber extrusion and Rubber Moulding. </w:t>
      </w:r>
    </w:p>
    <w:p w14:paraId="2942CB4C" w14:textId="77777777" w:rsidR="00C0712F" w:rsidRDefault="00C0712F" w:rsidP="00C0712F">
      <w:pPr>
        <w:pStyle w:val="ListParagraph"/>
        <w:numPr>
          <w:ilvl w:val="0"/>
          <w:numId w:val="16"/>
        </w:numPr>
        <w:tabs>
          <w:tab w:val="left" w:pos="3990"/>
        </w:tabs>
        <w:spacing w:after="0" w:line="240" w:lineRule="auto"/>
      </w:pPr>
      <w:r>
        <w:t xml:space="preserve">Responsible for Planning, organizing, directing and running optimum day-to-day operations to exceed our customers’ expectations </w:t>
      </w:r>
    </w:p>
    <w:p w14:paraId="027DFE8D" w14:textId="77777777" w:rsidR="00C0712F" w:rsidRDefault="00C0712F" w:rsidP="00C0712F">
      <w:pPr>
        <w:pStyle w:val="ListParagraph"/>
        <w:numPr>
          <w:ilvl w:val="0"/>
          <w:numId w:val="16"/>
        </w:numPr>
        <w:tabs>
          <w:tab w:val="left" w:pos="3990"/>
        </w:tabs>
        <w:spacing w:after="0" w:line="240" w:lineRule="auto"/>
      </w:pPr>
      <w:r>
        <w:t xml:space="preserve">Responsible for Increasing production, while minimizing unnecessary costs and maintaining current quality standards </w:t>
      </w:r>
    </w:p>
    <w:p w14:paraId="369B15D4" w14:textId="20311A42" w:rsidR="00C0712F" w:rsidRPr="00902AE0" w:rsidRDefault="00C0712F" w:rsidP="00C0712F">
      <w:pPr>
        <w:pStyle w:val="ListParagraph"/>
        <w:numPr>
          <w:ilvl w:val="0"/>
          <w:numId w:val="16"/>
        </w:numPr>
        <w:tabs>
          <w:tab w:val="left" w:pos="3990"/>
        </w:tabs>
        <w:spacing w:after="0" w:line="240" w:lineRule="auto"/>
      </w:pPr>
      <w:r w:rsidRPr="00902AE0">
        <w:t xml:space="preserve">Responsible for Automation smooth function from Raw Material and its inward, storage and FIFO system adherence, Compound </w:t>
      </w:r>
      <w:r w:rsidR="00894718" w:rsidRPr="00902AE0">
        <w:t xml:space="preserve">Kneader </w:t>
      </w:r>
      <w:r w:rsidRPr="00902AE0">
        <w:t>mixing and compound dispatch.</w:t>
      </w:r>
    </w:p>
    <w:p w14:paraId="76A13F1B" w14:textId="77777777" w:rsidR="00C0712F" w:rsidRDefault="00C0712F" w:rsidP="00C0712F">
      <w:pPr>
        <w:pStyle w:val="ListParagraph"/>
        <w:numPr>
          <w:ilvl w:val="0"/>
          <w:numId w:val="16"/>
        </w:numPr>
        <w:tabs>
          <w:tab w:val="left" w:pos="3990"/>
        </w:tabs>
        <w:spacing w:after="0" w:line="240" w:lineRule="auto"/>
      </w:pPr>
      <w:r>
        <w:t>Responsible for sales invoicing of the compounds and its documentation adherence.</w:t>
      </w:r>
    </w:p>
    <w:p w14:paraId="22FEDE87" w14:textId="77777777" w:rsidR="00C0712F" w:rsidRDefault="00C0712F" w:rsidP="00C0712F">
      <w:pPr>
        <w:pStyle w:val="ListParagraph"/>
        <w:numPr>
          <w:ilvl w:val="0"/>
          <w:numId w:val="16"/>
        </w:numPr>
        <w:tabs>
          <w:tab w:val="left" w:pos="3990"/>
        </w:tabs>
        <w:spacing w:after="0" w:line="240" w:lineRule="auto"/>
      </w:pPr>
      <w:r>
        <w:t>Responsible for control of Specification of compounds used at mixing</w:t>
      </w:r>
    </w:p>
    <w:p w14:paraId="26ABB44A" w14:textId="77777777" w:rsidR="00C0712F" w:rsidRDefault="00C0712F" w:rsidP="00C0712F">
      <w:pPr>
        <w:pStyle w:val="ListParagraph"/>
        <w:numPr>
          <w:ilvl w:val="0"/>
          <w:numId w:val="16"/>
        </w:numPr>
        <w:tabs>
          <w:tab w:val="left" w:pos="3990"/>
        </w:tabs>
        <w:spacing w:after="0" w:line="240" w:lineRule="auto"/>
      </w:pPr>
      <w:r>
        <w:t>Responsible for documentation control at mixing plants</w:t>
      </w:r>
    </w:p>
    <w:p w14:paraId="24304D28" w14:textId="77777777" w:rsidR="00C0712F" w:rsidRDefault="00C0712F" w:rsidP="00C0712F">
      <w:pPr>
        <w:pStyle w:val="ListParagraph"/>
        <w:numPr>
          <w:ilvl w:val="0"/>
          <w:numId w:val="16"/>
        </w:numPr>
        <w:tabs>
          <w:tab w:val="left" w:pos="3990"/>
        </w:tabs>
        <w:spacing w:after="0" w:line="240" w:lineRule="auto"/>
      </w:pPr>
      <w:r>
        <w:t>Responsible for ensure the 5S across the plants</w:t>
      </w:r>
    </w:p>
    <w:p w14:paraId="6C0CBBF0" w14:textId="77777777" w:rsidR="00C0712F" w:rsidRDefault="00C0712F" w:rsidP="00C0712F">
      <w:pPr>
        <w:pStyle w:val="ListParagraph"/>
        <w:numPr>
          <w:ilvl w:val="0"/>
          <w:numId w:val="16"/>
        </w:numPr>
        <w:tabs>
          <w:tab w:val="left" w:pos="3990"/>
        </w:tabs>
        <w:spacing w:after="0" w:line="240" w:lineRule="auto"/>
      </w:pPr>
      <w:r>
        <w:t>Responsible for ensure the continuous improvements through new projects.</w:t>
      </w:r>
    </w:p>
    <w:p w14:paraId="3F92E02C" w14:textId="77777777" w:rsidR="00C0712F" w:rsidRDefault="00C0712F" w:rsidP="00C0712F">
      <w:pPr>
        <w:pStyle w:val="ListParagraph"/>
        <w:numPr>
          <w:ilvl w:val="0"/>
          <w:numId w:val="16"/>
        </w:numPr>
        <w:tabs>
          <w:tab w:val="left" w:pos="3990"/>
        </w:tabs>
        <w:spacing w:after="0" w:line="240" w:lineRule="auto"/>
      </w:pPr>
      <w:r>
        <w:t>Responsible for ensuring the KPI for Mixing and Lab testing as per the requirement through daily monitoring and controls</w:t>
      </w:r>
    </w:p>
    <w:p w14:paraId="00AEC6BD" w14:textId="77777777" w:rsidR="00C0712F" w:rsidRDefault="00C0712F" w:rsidP="00C0712F">
      <w:pPr>
        <w:pStyle w:val="ListParagraph"/>
        <w:numPr>
          <w:ilvl w:val="0"/>
          <w:numId w:val="16"/>
        </w:numPr>
        <w:tabs>
          <w:tab w:val="left" w:pos="3990"/>
        </w:tabs>
        <w:spacing w:after="0" w:line="240" w:lineRule="auto"/>
      </w:pPr>
      <w:r>
        <w:t xml:space="preserve">Responsible for MRM preparation </w:t>
      </w:r>
    </w:p>
    <w:p w14:paraId="4C0AF077" w14:textId="77777777" w:rsidR="00C0712F" w:rsidRDefault="00C0712F" w:rsidP="00C0712F">
      <w:pPr>
        <w:pStyle w:val="ListParagraph"/>
        <w:numPr>
          <w:ilvl w:val="0"/>
          <w:numId w:val="16"/>
        </w:numPr>
        <w:tabs>
          <w:tab w:val="left" w:pos="3990"/>
        </w:tabs>
        <w:spacing w:after="0" w:line="240" w:lineRule="auto"/>
      </w:pPr>
      <w:r>
        <w:t>Responsible for coordinating the customer audit at mixing plant</w:t>
      </w:r>
    </w:p>
    <w:p w14:paraId="5AB7DAB9" w14:textId="77777777" w:rsidR="00C0712F" w:rsidRDefault="00C0712F" w:rsidP="00C0712F">
      <w:pPr>
        <w:pStyle w:val="ListParagraph"/>
        <w:numPr>
          <w:ilvl w:val="0"/>
          <w:numId w:val="16"/>
        </w:numPr>
        <w:tabs>
          <w:tab w:val="left" w:pos="3990"/>
        </w:tabs>
        <w:spacing w:after="0" w:line="240" w:lineRule="auto"/>
      </w:pPr>
      <w:r>
        <w:t>Responsible for ensuring the periodic Employee training for meeting the job requirements</w:t>
      </w:r>
    </w:p>
    <w:p w14:paraId="5A4EDA2D" w14:textId="77777777" w:rsidR="00C0712F" w:rsidRDefault="00C0712F" w:rsidP="00C0712F">
      <w:pPr>
        <w:tabs>
          <w:tab w:val="left" w:pos="3990"/>
        </w:tabs>
        <w:spacing w:after="0" w:line="240" w:lineRule="auto"/>
        <w:rPr>
          <w:b/>
          <w:u w:val="single"/>
        </w:rPr>
      </w:pPr>
    </w:p>
    <w:p w14:paraId="1E14CA90" w14:textId="77777777" w:rsidR="00BD4CE6" w:rsidRDefault="00BD4CE6" w:rsidP="00BD4CE6">
      <w:pPr>
        <w:tabs>
          <w:tab w:val="left" w:pos="3990"/>
        </w:tabs>
        <w:spacing w:after="0" w:line="240" w:lineRule="auto"/>
        <w:rPr>
          <w:b/>
          <w:u w:val="single"/>
        </w:rPr>
      </w:pPr>
      <w:r>
        <w:rPr>
          <w:b/>
          <w:u w:val="single"/>
        </w:rPr>
        <w:t xml:space="preserve">OUTSOURCING SUPPLIER </w:t>
      </w:r>
      <w:r w:rsidRPr="00066E41">
        <w:rPr>
          <w:b/>
          <w:u w:val="single"/>
        </w:rPr>
        <w:t xml:space="preserve">QUALITY ASSURANCE </w:t>
      </w:r>
      <w:r>
        <w:rPr>
          <w:b/>
          <w:u w:val="single"/>
        </w:rPr>
        <w:t>MANAGER</w:t>
      </w:r>
      <w:r w:rsidRPr="00066E41">
        <w:rPr>
          <w:b/>
          <w:u w:val="single"/>
        </w:rPr>
        <w:t xml:space="preserve"> 201</w:t>
      </w:r>
      <w:r>
        <w:rPr>
          <w:b/>
          <w:u w:val="single"/>
        </w:rPr>
        <w:t>5</w:t>
      </w:r>
      <w:r w:rsidRPr="00066E41">
        <w:rPr>
          <w:b/>
          <w:u w:val="single"/>
        </w:rPr>
        <w:t>-</w:t>
      </w:r>
      <w:r w:rsidR="00F86DBE">
        <w:rPr>
          <w:b/>
          <w:u w:val="single"/>
        </w:rPr>
        <w:t>2017</w:t>
      </w:r>
      <w:r w:rsidRPr="00066E41">
        <w:rPr>
          <w:b/>
          <w:u w:val="single"/>
        </w:rPr>
        <w:t>:</w:t>
      </w:r>
    </w:p>
    <w:p w14:paraId="1EABC477" w14:textId="77777777" w:rsidR="00BD4CE6" w:rsidRDefault="00BD4CE6" w:rsidP="00066E41">
      <w:pPr>
        <w:tabs>
          <w:tab w:val="left" w:pos="3990"/>
        </w:tabs>
        <w:spacing w:after="0" w:line="240" w:lineRule="auto"/>
        <w:rPr>
          <w:b/>
          <w:u w:val="single"/>
        </w:rPr>
      </w:pPr>
      <w:r>
        <w:rPr>
          <w:b/>
          <w:u w:val="single"/>
        </w:rPr>
        <w:t>CEAT TYRES LTD:</w:t>
      </w:r>
    </w:p>
    <w:p w14:paraId="3E9CCE04" w14:textId="77777777" w:rsidR="00BD4CE6" w:rsidRDefault="00BD4CE6" w:rsidP="00066E41">
      <w:pPr>
        <w:tabs>
          <w:tab w:val="left" w:pos="3990"/>
        </w:tabs>
        <w:spacing w:after="0" w:line="240" w:lineRule="auto"/>
        <w:rPr>
          <w:b/>
          <w:u w:val="single"/>
        </w:rPr>
      </w:pPr>
      <w:r>
        <w:rPr>
          <w:rFonts w:ascii="Arial" w:hAnsi="Arial" w:cs="Arial"/>
          <w:b/>
          <w:bCs/>
          <w:color w:val="252525"/>
          <w:sz w:val="21"/>
          <w:szCs w:val="21"/>
          <w:shd w:val="clear" w:color="auto" w:fill="FFFFFF"/>
        </w:rPr>
        <w:t>CEAT</w:t>
      </w:r>
      <w:r>
        <w:rPr>
          <w:rFonts w:ascii="Arial" w:hAnsi="Arial" w:cs="Arial"/>
          <w:color w:val="252525"/>
          <w:sz w:val="21"/>
          <w:szCs w:val="21"/>
          <w:shd w:val="clear" w:color="auto" w:fill="FFFFFF"/>
        </w:rPr>
        <w:t>, the flagship company of RPG Enterprises, was established in 1958. Its predecessor Cavi Elettrici e Affini Torino Spa was established in Italy in 1924. Today, CEAT is one of India’s leading tyre manufacturers and has presence in global markets, and has a capacity of over 95,000+ Tyres per day. CEAT offers tyres to all segments and manufactures radials for: Heavy-duty Trucks and Buses, Light Commercial Vehicles, Earthmovers, Forklifts, Tractors, Trailers, Cars, Motorcycles and Scooters as well as Auto-rickshaws</w:t>
      </w:r>
    </w:p>
    <w:p w14:paraId="20983F8E" w14:textId="77777777" w:rsidR="00BD4CE6" w:rsidRDefault="00BD4CE6" w:rsidP="00066E41">
      <w:pPr>
        <w:tabs>
          <w:tab w:val="left" w:pos="3990"/>
        </w:tabs>
        <w:spacing w:after="0" w:line="240" w:lineRule="auto"/>
        <w:rPr>
          <w:b/>
          <w:u w:val="single"/>
        </w:rPr>
      </w:pPr>
    </w:p>
    <w:p w14:paraId="0BCAE4BC" w14:textId="77777777" w:rsidR="00BD4CE6" w:rsidRDefault="00BD4CE6" w:rsidP="00BD4CE6">
      <w:pPr>
        <w:tabs>
          <w:tab w:val="left" w:pos="3990"/>
        </w:tabs>
        <w:spacing w:after="0" w:line="240" w:lineRule="auto"/>
        <w:rPr>
          <w:b/>
        </w:rPr>
      </w:pPr>
      <w:r>
        <w:rPr>
          <w:b/>
        </w:rPr>
        <w:t>Responsibility:</w:t>
      </w:r>
    </w:p>
    <w:p w14:paraId="01B5B1FA" w14:textId="77777777" w:rsidR="006453EC" w:rsidRPr="006453EC" w:rsidRDefault="006453EC" w:rsidP="00BD4CE6">
      <w:pPr>
        <w:pStyle w:val="ListParagraph"/>
        <w:numPr>
          <w:ilvl w:val="0"/>
          <w:numId w:val="10"/>
        </w:numPr>
        <w:tabs>
          <w:tab w:val="left" w:pos="3990"/>
        </w:tabs>
        <w:spacing w:after="0" w:line="240" w:lineRule="auto"/>
        <w:rPr>
          <w:b/>
        </w:rPr>
      </w:pPr>
      <w:r>
        <w:t xml:space="preserve">Responsible for Production, Quality, Cost, Delivery for </w:t>
      </w:r>
      <w:r w:rsidR="007F5C88">
        <w:t>responsible</w:t>
      </w:r>
      <w:r>
        <w:t xml:space="preserve"> units.</w:t>
      </w:r>
    </w:p>
    <w:p w14:paraId="327987B5" w14:textId="77777777" w:rsidR="006453EC" w:rsidRPr="00602E15" w:rsidRDefault="006453EC" w:rsidP="006453EC">
      <w:pPr>
        <w:pStyle w:val="ListParagraph"/>
        <w:numPr>
          <w:ilvl w:val="0"/>
          <w:numId w:val="10"/>
        </w:numPr>
        <w:tabs>
          <w:tab w:val="left" w:pos="3990"/>
        </w:tabs>
        <w:spacing w:after="0" w:line="240" w:lineRule="auto"/>
        <w:rPr>
          <w:b/>
        </w:rPr>
      </w:pPr>
      <w:r>
        <w:t xml:space="preserve">Responsible for ensuring the </w:t>
      </w:r>
      <w:r w:rsidR="009A1CE0">
        <w:t xml:space="preserve">Quality of </w:t>
      </w:r>
      <w:r>
        <w:t>pro</w:t>
      </w:r>
      <w:r w:rsidR="00E55C3A">
        <w:t>cess</w:t>
      </w:r>
      <w:r>
        <w:t xml:space="preserve"> </w:t>
      </w:r>
      <w:r w:rsidR="009A1CE0">
        <w:t xml:space="preserve">From Mixing to </w:t>
      </w:r>
      <w:r w:rsidR="00E55C3A">
        <w:t>Final inspection</w:t>
      </w:r>
      <w:r w:rsidR="009A1CE0">
        <w:t xml:space="preserve"> as per the requirements</w:t>
      </w:r>
      <w:r>
        <w:t>.</w:t>
      </w:r>
    </w:p>
    <w:p w14:paraId="7B57F3F5" w14:textId="77777777" w:rsidR="00BD4CE6" w:rsidRPr="00BD4CE6" w:rsidRDefault="00BD4CE6" w:rsidP="00BD4CE6">
      <w:pPr>
        <w:pStyle w:val="ListParagraph"/>
        <w:numPr>
          <w:ilvl w:val="0"/>
          <w:numId w:val="10"/>
        </w:numPr>
        <w:tabs>
          <w:tab w:val="left" w:pos="3990"/>
        </w:tabs>
        <w:spacing w:after="0" w:line="240" w:lineRule="auto"/>
        <w:rPr>
          <w:b/>
        </w:rPr>
      </w:pPr>
      <w:r>
        <w:t xml:space="preserve">Ensuring the </w:t>
      </w:r>
      <w:r w:rsidR="009A1CE0">
        <w:t xml:space="preserve">Supplier assessment System </w:t>
      </w:r>
      <w:r w:rsidR="00E55C3A">
        <w:t xml:space="preserve">Audit and conduct the </w:t>
      </w:r>
      <w:r>
        <w:t xml:space="preserve">Product and Process </w:t>
      </w:r>
      <w:r w:rsidR="00E55C3A">
        <w:t>Audit  as per defined schedule</w:t>
      </w:r>
      <w:r w:rsidR="0014103A">
        <w:t>.</w:t>
      </w:r>
    </w:p>
    <w:p w14:paraId="7837009A" w14:textId="77777777" w:rsidR="00BD4CE6" w:rsidRPr="0014103A" w:rsidRDefault="009A1CE0" w:rsidP="00BD4CE6">
      <w:pPr>
        <w:pStyle w:val="ListParagraph"/>
        <w:numPr>
          <w:ilvl w:val="0"/>
          <w:numId w:val="10"/>
        </w:numPr>
        <w:tabs>
          <w:tab w:val="left" w:pos="3990"/>
        </w:tabs>
        <w:spacing w:after="0" w:line="240" w:lineRule="auto"/>
        <w:rPr>
          <w:b/>
        </w:rPr>
      </w:pPr>
      <w:r>
        <w:t>Responsible for implementing the RM testing facility at supplier end.</w:t>
      </w:r>
    </w:p>
    <w:p w14:paraId="711F04DC" w14:textId="77777777" w:rsidR="0014103A" w:rsidRPr="0014103A" w:rsidRDefault="009A1CE0" w:rsidP="0014103A">
      <w:pPr>
        <w:pStyle w:val="ListParagraph"/>
        <w:numPr>
          <w:ilvl w:val="0"/>
          <w:numId w:val="10"/>
        </w:numPr>
        <w:tabs>
          <w:tab w:val="left" w:pos="3990"/>
        </w:tabs>
        <w:spacing w:after="0" w:line="240" w:lineRule="auto"/>
        <w:rPr>
          <w:b/>
        </w:rPr>
      </w:pPr>
      <w:r>
        <w:t xml:space="preserve">Driving the </w:t>
      </w:r>
      <w:r w:rsidR="0014103A">
        <w:t xml:space="preserve">PPAP approval </w:t>
      </w:r>
      <w:r>
        <w:t>process at supplier end.</w:t>
      </w:r>
    </w:p>
    <w:p w14:paraId="4E0A61EF" w14:textId="77777777" w:rsidR="00BD4CE6" w:rsidRPr="00BD4CE6" w:rsidRDefault="009A1CE0" w:rsidP="00BD4CE6">
      <w:pPr>
        <w:pStyle w:val="ListParagraph"/>
        <w:numPr>
          <w:ilvl w:val="0"/>
          <w:numId w:val="10"/>
        </w:numPr>
        <w:tabs>
          <w:tab w:val="left" w:pos="3990"/>
        </w:tabs>
        <w:spacing w:after="0" w:line="240" w:lineRule="auto"/>
        <w:rPr>
          <w:b/>
        </w:rPr>
      </w:pPr>
      <w:r>
        <w:t xml:space="preserve">Responsible for monitoring the </w:t>
      </w:r>
      <w:r w:rsidR="00BD4CE6">
        <w:t xml:space="preserve">Field Data </w:t>
      </w:r>
      <w:r>
        <w:t xml:space="preserve">and its </w:t>
      </w:r>
      <w:r w:rsidR="00BD4CE6">
        <w:t xml:space="preserve">analysis and ensure the </w:t>
      </w:r>
      <w:r>
        <w:t>Action plan implementation at supplier end.</w:t>
      </w:r>
    </w:p>
    <w:p w14:paraId="7F5BEAF5" w14:textId="77777777" w:rsidR="00BD4CE6" w:rsidRPr="00BD4CE6" w:rsidRDefault="009A1CE0" w:rsidP="00BD4CE6">
      <w:pPr>
        <w:pStyle w:val="ListParagraph"/>
        <w:numPr>
          <w:ilvl w:val="0"/>
          <w:numId w:val="10"/>
        </w:numPr>
        <w:tabs>
          <w:tab w:val="left" w:pos="3990"/>
        </w:tabs>
        <w:spacing w:after="0" w:line="240" w:lineRule="auto"/>
        <w:rPr>
          <w:b/>
        </w:rPr>
      </w:pPr>
      <w:r>
        <w:t xml:space="preserve">Ensure the BIS and ISO activity at supplier end for </w:t>
      </w:r>
      <w:r w:rsidR="00BD4CE6">
        <w:t xml:space="preserve">Inclusion of new </w:t>
      </w:r>
      <w:r w:rsidR="003B4FB8">
        <w:t>products</w:t>
      </w:r>
      <w:r w:rsidR="00BD4CE6">
        <w:t>.</w:t>
      </w:r>
    </w:p>
    <w:p w14:paraId="0451B0BE" w14:textId="77777777" w:rsidR="00BD4CE6" w:rsidRDefault="009A1CE0" w:rsidP="00BD4CE6">
      <w:pPr>
        <w:pStyle w:val="ListParagraph"/>
        <w:numPr>
          <w:ilvl w:val="0"/>
          <w:numId w:val="10"/>
        </w:numPr>
        <w:tabs>
          <w:tab w:val="left" w:pos="3990"/>
        </w:tabs>
        <w:spacing w:after="0" w:line="240" w:lineRule="auto"/>
      </w:pPr>
      <w:r>
        <w:t xml:space="preserve">Responsible for </w:t>
      </w:r>
      <w:r w:rsidR="00BD4CE6" w:rsidRPr="00BD4CE6">
        <w:t xml:space="preserve">Customer complaint </w:t>
      </w:r>
      <w:r w:rsidR="00BD4CE6">
        <w:t>handling and closing th</w:t>
      </w:r>
      <w:r>
        <w:t>e complaint through 8D from the supplier.</w:t>
      </w:r>
    </w:p>
    <w:p w14:paraId="4CF626B0" w14:textId="77777777" w:rsidR="00BD4CE6" w:rsidRPr="00BD4CE6" w:rsidRDefault="00BD4CE6" w:rsidP="00BD4CE6">
      <w:pPr>
        <w:pStyle w:val="ListParagraph"/>
        <w:numPr>
          <w:ilvl w:val="0"/>
          <w:numId w:val="10"/>
        </w:numPr>
        <w:tabs>
          <w:tab w:val="left" w:pos="3990"/>
        </w:tabs>
        <w:spacing w:after="0" w:line="240" w:lineRule="auto"/>
      </w:pPr>
      <w:r>
        <w:t>Ensure the</w:t>
      </w:r>
      <w:r w:rsidR="009A1CE0">
        <w:t xml:space="preserve"> adherence </w:t>
      </w:r>
      <w:r w:rsidR="00970271">
        <w:t>of In</w:t>
      </w:r>
      <w:r w:rsidR="009A1CE0">
        <w:t xml:space="preserve"> process checking</w:t>
      </w:r>
      <w:r>
        <w:t xml:space="preserve"> and Final product testing as per the defined frequency at Outsourcing supplier units. (tire, tubes and Flaps).</w:t>
      </w:r>
    </w:p>
    <w:p w14:paraId="1A371A96" w14:textId="77777777" w:rsidR="00BD4CE6" w:rsidRDefault="00BD4CE6" w:rsidP="00066E41">
      <w:pPr>
        <w:tabs>
          <w:tab w:val="left" w:pos="3990"/>
        </w:tabs>
        <w:spacing w:after="0" w:line="240" w:lineRule="auto"/>
        <w:rPr>
          <w:b/>
          <w:u w:val="single"/>
        </w:rPr>
      </w:pPr>
    </w:p>
    <w:p w14:paraId="4F03AE81" w14:textId="77777777" w:rsidR="00066E41" w:rsidRDefault="00BD4CE6" w:rsidP="00066E41">
      <w:pPr>
        <w:tabs>
          <w:tab w:val="left" w:pos="3990"/>
        </w:tabs>
        <w:spacing w:after="0" w:line="240" w:lineRule="auto"/>
        <w:rPr>
          <w:b/>
          <w:u w:val="single"/>
        </w:rPr>
      </w:pPr>
      <w:r>
        <w:rPr>
          <w:b/>
          <w:u w:val="single"/>
        </w:rPr>
        <w:lastRenderedPageBreak/>
        <w:t>EXECUTIVE 2011-2015</w:t>
      </w:r>
      <w:r w:rsidR="00066E41" w:rsidRPr="00066E41">
        <w:rPr>
          <w:b/>
          <w:u w:val="single"/>
        </w:rPr>
        <w:t>:</w:t>
      </w:r>
    </w:p>
    <w:p w14:paraId="5B4A65AD" w14:textId="77777777" w:rsidR="00066E41" w:rsidRPr="007A3D79" w:rsidRDefault="00066E41" w:rsidP="00066E41">
      <w:pPr>
        <w:tabs>
          <w:tab w:val="left" w:pos="3990"/>
        </w:tabs>
        <w:spacing w:after="0" w:line="240" w:lineRule="auto"/>
        <w:rPr>
          <w:b/>
          <w:sz w:val="18"/>
        </w:rPr>
      </w:pPr>
      <w:r w:rsidRPr="007A3D79">
        <w:rPr>
          <w:b/>
          <w:sz w:val="18"/>
        </w:rPr>
        <w:t>APOLLO TYRES LTD</w:t>
      </w:r>
    </w:p>
    <w:p w14:paraId="502B7D61" w14:textId="77777777" w:rsidR="007A3D79" w:rsidRDefault="009648EC" w:rsidP="00066E41">
      <w:pPr>
        <w:tabs>
          <w:tab w:val="left" w:pos="3990"/>
        </w:tabs>
        <w:spacing w:after="0" w:line="240" w:lineRule="auto"/>
      </w:pPr>
      <w:r>
        <w:t>Apollo Tyres Ltd, with its corporate headquarters in Gurgaon, India, is in the business of manufacture and sale of tyres since its inception in 1972. Over the years, the company has grown manifold, establishing its footprint across the globe.</w:t>
      </w:r>
    </w:p>
    <w:p w14:paraId="2F75E2C8" w14:textId="77777777" w:rsidR="009648EC" w:rsidRDefault="009648EC" w:rsidP="00066E41">
      <w:pPr>
        <w:tabs>
          <w:tab w:val="left" w:pos="3990"/>
        </w:tabs>
        <w:spacing w:after="0" w:line="240" w:lineRule="auto"/>
      </w:pPr>
      <w:r>
        <w:t>At the end of its financial year on March 31, 2014, Apollo Tyres had clocked a turnover of US$ 2.2 billion, backed by a global workforce of approximately 16000 employees.</w:t>
      </w:r>
    </w:p>
    <w:p w14:paraId="5889E5C0" w14:textId="77777777" w:rsidR="00EC6063" w:rsidRDefault="00676283" w:rsidP="00EC6063">
      <w:pPr>
        <w:tabs>
          <w:tab w:val="left" w:pos="3990"/>
        </w:tabs>
        <w:spacing w:after="0" w:line="240" w:lineRule="auto"/>
        <w:rPr>
          <w:b/>
        </w:rPr>
      </w:pPr>
      <w:r>
        <w:rPr>
          <w:b/>
        </w:rPr>
        <w:t>Responsibility:</w:t>
      </w:r>
    </w:p>
    <w:p w14:paraId="3D3FE173" w14:textId="77777777" w:rsidR="00EC6063" w:rsidRPr="00EC6063" w:rsidRDefault="00EC6063" w:rsidP="00EC6063">
      <w:pPr>
        <w:pStyle w:val="ListParagraph"/>
        <w:numPr>
          <w:ilvl w:val="0"/>
          <w:numId w:val="10"/>
        </w:numPr>
        <w:tabs>
          <w:tab w:val="left" w:pos="3990"/>
        </w:tabs>
        <w:spacing w:after="0" w:line="240" w:lineRule="auto"/>
        <w:rPr>
          <w:b/>
        </w:rPr>
      </w:pPr>
      <w:r>
        <w:t xml:space="preserve">Responsible for </w:t>
      </w:r>
      <w:r w:rsidR="00385BFF">
        <w:t xml:space="preserve">coordinating the </w:t>
      </w:r>
      <w:r w:rsidR="009F632D">
        <w:t>internal audits</w:t>
      </w:r>
      <w:r>
        <w:t>.</w:t>
      </w:r>
    </w:p>
    <w:p w14:paraId="56B8C56E" w14:textId="77777777" w:rsidR="00EC6063" w:rsidRDefault="00EC6063" w:rsidP="00EC6063">
      <w:pPr>
        <w:numPr>
          <w:ilvl w:val="0"/>
          <w:numId w:val="10"/>
        </w:numPr>
        <w:spacing w:after="0" w:line="240" w:lineRule="auto"/>
      </w:pPr>
      <w:r>
        <w:t>C</w:t>
      </w:r>
      <w:r w:rsidR="00B4204B">
        <w:t xml:space="preserve">oordinating </w:t>
      </w:r>
      <w:r w:rsidR="00214EC9">
        <w:t xml:space="preserve">for </w:t>
      </w:r>
      <w:r w:rsidR="00B4204B">
        <w:t>all customer audits.</w:t>
      </w:r>
    </w:p>
    <w:p w14:paraId="097ADFD6" w14:textId="635E8C55" w:rsidR="00EC6063" w:rsidRDefault="0052371B" w:rsidP="00EC6063">
      <w:pPr>
        <w:numPr>
          <w:ilvl w:val="0"/>
          <w:numId w:val="10"/>
        </w:numPr>
        <w:spacing w:after="0" w:line="240" w:lineRule="auto"/>
      </w:pPr>
      <w:r>
        <w:t xml:space="preserve">Responsible for process and product audit </w:t>
      </w:r>
      <w:r w:rsidR="00E705CA">
        <w:t xml:space="preserve">at </w:t>
      </w:r>
      <w:r w:rsidR="00214EC9">
        <w:t>mixing,</w:t>
      </w:r>
      <w:r w:rsidR="00E705CA">
        <w:t xml:space="preserve"> Extrusion</w:t>
      </w:r>
      <w:r w:rsidR="00213478">
        <w:t xml:space="preserve"> ,</w:t>
      </w:r>
      <w:r w:rsidR="00E705CA">
        <w:t xml:space="preserve">calendaring </w:t>
      </w:r>
      <w:r w:rsidR="00213478">
        <w:t>,</w:t>
      </w:r>
      <w:r w:rsidR="00E705CA">
        <w:t>Bead preparation</w:t>
      </w:r>
      <w:r w:rsidR="00213478">
        <w:t>, tyre building and curing.</w:t>
      </w:r>
    </w:p>
    <w:p w14:paraId="49E9C42C" w14:textId="77777777" w:rsidR="00EC6063" w:rsidRPr="00AB7821" w:rsidRDefault="00B4204B" w:rsidP="00EC6063">
      <w:pPr>
        <w:numPr>
          <w:ilvl w:val="0"/>
          <w:numId w:val="10"/>
        </w:numPr>
        <w:spacing w:after="0" w:line="240" w:lineRule="auto"/>
      </w:pPr>
      <w:r>
        <w:t xml:space="preserve">Responsible for </w:t>
      </w:r>
      <w:r w:rsidR="006F5F4A">
        <w:t xml:space="preserve">Error proofing </w:t>
      </w:r>
      <w:r w:rsidR="00EC6063">
        <w:t xml:space="preserve">verification </w:t>
      </w:r>
      <w:r w:rsidR="009F632D">
        <w:t>at Mixing</w:t>
      </w:r>
    </w:p>
    <w:p w14:paraId="2817A500" w14:textId="01365D5C" w:rsidR="00EC6063" w:rsidRDefault="00EC6063" w:rsidP="00EC6063">
      <w:pPr>
        <w:numPr>
          <w:ilvl w:val="0"/>
          <w:numId w:val="10"/>
        </w:numPr>
        <w:spacing w:after="0" w:line="240" w:lineRule="auto"/>
      </w:pPr>
      <w:r w:rsidRPr="006D3974">
        <w:t>Process Trouble Shooting</w:t>
      </w:r>
      <w:r>
        <w:t xml:space="preserve"> Activities</w:t>
      </w:r>
      <w:r w:rsidR="009F632D">
        <w:t xml:space="preserve"> related compounds</w:t>
      </w:r>
    </w:p>
    <w:p w14:paraId="1DA831E5" w14:textId="0CEC7D5E" w:rsidR="007A2527" w:rsidRPr="00E527CF" w:rsidRDefault="007A2527" w:rsidP="00EC6063">
      <w:pPr>
        <w:numPr>
          <w:ilvl w:val="0"/>
          <w:numId w:val="10"/>
        </w:numPr>
        <w:spacing w:after="0" w:line="240" w:lineRule="auto"/>
      </w:pPr>
      <w:r>
        <w:t>Responsible for Cut section analysis.</w:t>
      </w:r>
    </w:p>
    <w:p w14:paraId="050C8D61" w14:textId="495968AA" w:rsidR="001B1CEE" w:rsidRPr="00084A35" w:rsidRDefault="009F632D" w:rsidP="007A3D79">
      <w:pPr>
        <w:numPr>
          <w:ilvl w:val="0"/>
          <w:numId w:val="10"/>
        </w:numPr>
        <w:spacing w:after="0" w:line="240" w:lineRule="auto"/>
        <w:rPr>
          <w:bCs/>
        </w:rPr>
      </w:pPr>
      <w:r>
        <w:rPr>
          <w:bCs/>
        </w:rPr>
        <w:t xml:space="preserve">Responsible for </w:t>
      </w:r>
      <w:r w:rsidR="0052371B" w:rsidRPr="00EC6063">
        <w:rPr>
          <w:bCs/>
        </w:rPr>
        <w:t>Non</w:t>
      </w:r>
      <w:r w:rsidR="006453EC" w:rsidRPr="00EC6063">
        <w:rPr>
          <w:bCs/>
        </w:rPr>
        <w:t>-conformance</w:t>
      </w:r>
      <w:r w:rsidR="00EC6063" w:rsidRPr="00EC6063">
        <w:rPr>
          <w:bCs/>
        </w:rPr>
        <w:t xml:space="preserve"> material </w:t>
      </w:r>
      <w:r>
        <w:rPr>
          <w:bCs/>
        </w:rPr>
        <w:t xml:space="preserve">review </w:t>
      </w:r>
      <w:r w:rsidR="00385BFF">
        <w:rPr>
          <w:bCs/>
        </w:rPr>
        <w:t xml:space="preserve">team in final finish </w:t>
      </w:r>
      <w:r>
        <w:rPr>
          <w:bCs/>
        </w:rPr>
        <w:t xml:space="preserve">and </w:t>
      </w:r>
      <w:r w:rsidR="00385BFF">
        <w:rPr>
          <w:bCs/>
        </w:rPr>
        <w:t xml:space="preserve">ensure the timely </w:t>
      </w:r>
      <w:r>
        <w:rPr>
          <w:bCs/>
        </w:rPr>
        <w:t xml:space="preserve">disposition </w:t>
      </w:r>
      <w:r w:rsidR="00385BFF">
        <w:rPr>
          <w:bCs/>
        </w:rPr>
        <w:t xml:space="preserve">product and </w:t>
      </w:r>
      <w:r>
        <w:rPr>
          <w:bCs/>
        </w:rPr>
        <w:t>compounds</w:t>
      </w:r>
      <w:r w:rsidR="00E705CA">
        <w:rPr>
          <w:bCs/>
        </w:rPr>
        <w:t>.</w:t>
      </w:r>
    </w:p>
    <w:p w14:paraId="4D986827" w14:textId="77777777" w:rsidR="001B1CEE" w:rsidRDefault="001B1CEE" w:rsidP="007A3D79">
      <w:pPr>
        <w:tabs>
          <w:tab w:val="left" w:pos="3990"/>
        </w:tabs>
        <w:spacing w:after="0" w:line="240" w:lineRule="auto"/>
        <w:rPr>
          <w:b/>
          <w:u w:val="single"/>
        </w:rPr>
      </w:pPr>
    </w:p>
    <w:p w14:paraId="6AE08D8D" w14:textId="77777777" w:rsidR="007A3D79" w:rsidRDefault="009648EC" w:rsidP="007A3D79">
      <w:pPr>
        <w:tabs>
          <w:tab w:val="left" w:pos="3990"/>
        </w:tabs>
        <w:spacing w:after="0" w:line="240" w:lineRule="auto"/>
        <w:rPr>
          <w:b/>
          <w:u w:val="single"/>
        </w:rPr>
      </w:pPr>
      <w:r>
        <w:rPr>
          <w:b/>
          <w:u w:val="single"/>
        </w:rPr>
        <w:t>ENGINEER</w:t>
      </w:r>
      <w:r w:rsidR="007A3D79">
        <w:rPr>
          <w:b/>
          <w:u w:val="single"/>
        </w:rPr>
        <w:t xml:space="preserve"> 20</w:t>
      </w:r>
      <w:r w:rsidR="007A3D79" w:rsidRPr="00066E41">
        <w:rPr>
          <w:b/>
          <w:u w:val="single"/>
        </w:rPr>
        <w:t>1</w:t>
      </w:r>
      <w:r w:rsidR="007A3D79">
        <w:rPr>
          <w:b/>
          <w:u w:val="single"/>
        </w:rPr>
        <w:t>0</w:t>
      </w:r>
      <w:r w:rsidR="007A3D79" w:rsidRPr="00066E41">
        <w:rPr>
          <w:b/>
          <w:u w:val="single"/>
        </w:rPr>
        <w:t>-</w:t>
      </w:r>
      <w:r w:rsidR="007A3D79">
        <w:rPr>
          <w:b/>
          <w:u w:val="single"/>
        </w:rPr>
        <w:t>2011</w:t>
      </w:r>
      <w:r w:rsidR="007A3D79" w:rsidRPr="00066E41">
        <w:rPr>
          <w:b/>
          <w:u w:val="single"/>
        </w:rPr>
        <w:t>:</w:t>
      </w:r>
    </w:p>
    <w:p w14:paraId="43A352A2" w14:textId="77777777" w:rsidR="007A3D79" w:rsidRDefault="007A3D79" w:rsidP="00066E41">
      <w:pPr>
        <w:tabs>
          <w:tab w:val="left" w:pos="3990"/>
        </w:tabs>
        <w:spacing w:after="0" w:line="240" w:lineRule="auto"/>
        <w:rPr>
          <w:b/>
          <w:sz w:val="18"/>
        </w:rPr>
      </w:pPr>
      <w:r w:rsidRPr="007A3D79">
        <w:rPr>
          <w:b/>
          <w:sz w:val="18"/>
        </w:rPr>
        <w:t>MOTHERSON POLYMER SOLUTIONS</w:t>
      </w:r>
    </w:p>
    <w:p w14:paraId="6BA5E6CB" w14:textId="77777777" w:rsidR="005406EC" w:rsidRDefault="005406EC" w:rsidP="00066E41">
      <w:pPr>
        <w:tabs>
          <w:tab w:val="left" w:pos="3990"/>
        </w:tabs>
        <w:spacing w:after="0" w:line="240" w:lineRule="auto"/>
        <w:rPr>
          <w:b/>
          <w:sz w:val="18"/>
        </w:rPr>
      </w:pPr>
    </w:p>
    <w:p w14:paraId="5693E0B2" w14:textId="77777777" w:rsidR="009648EC" w:rsidRDefault="009648EC" w:rsidP="00066E41">
      <w:pPr>
        <w:tabs>
          <w:tab w:val="left" w:pos="3990"/>
        </w:tabs>
        <w:spacing w:after="0" w:line="240" w:lineRule="auto"/>
      </w:pPr>
      <w:r>
        <w:t xml:space="preserve">Motherson Polymer Solutions is a division of MSSL. The company is located in Chennai, India. </w:t>
      </w:r>
      <w:r>
        <w:br/>
        <w:t xml:space="preserve">MPS is into Thermoplastic </w:t>
      </w:r>
      <w:r w:rsidR="00D462AD">
        <w:t xml:space="preserve">Compounding. </w:t>
      </w:r>
      <w:r>
        <w:t>The product range includes polymer compounding in polyolefin and styrene. It serves the automotive industry for a wide range of Interior and Exterior applications.</w:t>
      </w:r>
    </w:p>
    <w:p w14:paraId="021FFCB0" w14:textId="77777777" w:rsidR="00515F72" w:rsidRDefault="00515F72" w:rsidP="00515F72">
      <w:pPr>
        <w:tabs>
          <w:tab w:val="left" w:pos="3990"/>
        </w:tabs>
        <w:spacing w:after="0" w:line="240" w:lineRule="auto"/>
        <w:rPr>
          <w:b/>
        </w:rPr>
      </w:pPr>
      <w:r>
        <w:rPr>
          <w:b/>
        </w:rPr>
        <w:t>Responsibility:</w:t>
      </w:r>
    </w:p>
    <w:p w14:paraId="202D8E42" w14:textId="77777777" w:rsidR="00515F72" w:rsidRDefault="00515F72" w:rsidP="00066E41">
      <w:pPr>
        <w:tabs>
          <w:tab w:val="left" w:pos="3990"/>
        </w:tabs>
        <w:spacing w:after="0" w:line="240" w:lineRule="auto"/>
      </w:pPr>
    </w:p>
    <w:p w14:paraId="0EB734CD" w14:textId="77777777" w:rsidR="00EC6063" w:rsidRPr="001133DC" w:rsidRDefault="0065418E" w:rsidP="00EC6063">
      <w:pPr>
        <w:pStyle w:val="ListParagraph"/>
        <w:numPr>
          <w:ilvl w:val="0"/>
          <w:numId w:val="14"/>
        </w:numPr>
        <w:rPr>
          <w:b/>
          <w:sz w:val="28"/>
        </w:rPr>
      </w:pPr>
      <w:r>
        <w:t xml:space="preserve">Responsible </w:t>
      </w:r>
      <w:r w:rsidR="00970271">
        <w:t>for Raw</w:t>
      </w:r>
      <w:r>
        <w:t xml:space="preserve"> </w:t>
      </w:r>
      <w:r w:rsidR="00970271">
        <w:t>Material and</w:t>
      </w:r>
      <w:r>
        <w:t xml:space="preserve"> </w:t>
      </w:r>
      <w:r w:rsidR="00970271">
        <w:t xml:space="preserve">compound </w:t>
      </w:r>
      <w:r w:rsidR="00970271" w:rsidRPr="001133DC">
        <w:t>Testing</w:t>
      </w:r>
      <w:r w:rsidR="00970271">
        <w:t>.</w:t>
      </w:r>
    </w:p>
    <w:p w14:paraId="25715725" w14:textId="77777777" w:rsidR="00EC6063" w:rsidRPr="002840C1" w:rsidRDefault="0065418E" w:rsidP="00EC6063">
      <w:pPr>
        <w:pStyle w:val="ListParagraph"/>
        <w:numPr>
          <w:ilvl w:val="0"/>
          <w:numId w:val="14"/>
        </w:numPr>
        <w:rPr>
          <w:b/>
          <w:sz w:val="28"/>
        </w:rPr>
      </w:pPr>
      <w:r>
        <w:t xml:space="preserve">Responsible for </w:t>
      </w:r>
      <w:r w:rsidR="008D588B">
        <w:t>Incoming</w:t>
      </w:r>
      <w:r w:rsidR="00EC6063" w:rsidRPr="001133DC">
        <w:t xml:space="preserve"> quality and process quality in PP and ABS compounding.</w:t>
      </w:r>
    </w:p>
    <w:p w14:paraId="0828E28A" w14:textId="77777777" w:rsidR="00EC6063" w:rsidRPr="00135DD5" w:rsidRDefault="00EC6063" w:rsidP="00EC6063">
      <w:pPr>
        <w:pStyle w:val="ListParagraph"/>
        <w:numPr>
          <w:ilvl w:val="0"/>
          <w:numId w:val="14"/>
        </w:numPr>
        <w:rPr>
          <w:b/>
          <w:sz w:val="28"/>
        </w:rPr>
      </w:pPr>
      <w:r>
        <w:t xml:space="preserve">Skilled in </w:t>
      </w:r>
      <w:r w:rsidR="00E405D1">
        <w:t>colour</w:t>
      </w:r>
      <w:r>
        <w:t xml:space="preserve"> matching in PP and ABS materials.</w:t>
      </w:r>
    </w:p>
    <w:p w14:paraId="23876F2C" w14:textId="77777777" w:rsidR="00EC6063" w:rsidRPr="00E73AFE" w:rsidRDefault="00EC6063" w:rsidP="00EC6063">
      <w:pPr>
        <w:pStyle w:val="ListParagraph"/>
        <w:numPr>
          <w:ilvl w:val="0"/>
          <w:numId w:val="14"/>
        </w:numPr>
        <w:rPr>
          <w:b/>
          <w:sz w:val="28"/>
        </w:rPr>
      </w:pPr>
      <w:r>
        <w:t>Skilled in trouble shooting of Injection moulding and Extrusion process.</w:t>
      </w:r>
    </w:p>
    <w:p w14:paraId="1DC0B6D0" w14:textId="77777777" w:rsidR="00E73AFE" w:rsidRPr="00E73AFE" w:rsidRDefault="00E73AFE" w:rsidP="00E73AFE">
      <w:pPr>
        <w:pStyle w:val="ListParagraph"/>
        <w:numPr>
          <w:ilvl w:val="0"/>
          <w:numId w:val="14"/>
        </w:numPr>
        <w:rPr>
          <w:b/>
          <w:sz w:val="28"/>
        </w:rPr>
      </w:pPr>
      <w:r>
        <w:t>Responsible for conducting the daily process and product testing as per the control plan</w:t>
      </w:r>
    </w:p>
    <w:p w14:paraId="05321C83" w14:textId="77777777" w:rsidR="00E73AFE" w:rsidRPr="00E73AFE" w:rsidRDefault="00E73AFE" w:rsidP="00E73AFE">
      <w:pPr>
        <w:pStyle w:val="ListParagraph"/>
        <w:numPr>
          <w:ilvl w:val="0"/>
          <w:numId w:val="14"/>
        </w:numPr>
        <w:rPr>
          <w:b/>
          <w:sz w:val="28"/>
        </w:rPr>
      </w:pPr>
      <w:r>
        <w:t>Daily shift wise product quality review and release the material for dispatch</w:t>
      </w:r>
    </w:p>
    <w:p w14:paraId="6E7C83FC" w14:textId="77777777" w:rsidR="00E73AFE" w:rsidRPr="00E73AFE" w:rsidRDefault="00E73AFE" w:rsidP="00E73AFE">
      <w:pPr>
        <w:pStyle w:val="ListParagraph"/>
        <w:numPr>
          <w:ilvl w:val="0"/>
          <w:numId w:val="14"/>
        </w:numPr>
        <w:rPr>
          <w:b/>
          <w:sz w:val="28"/>
        </w:rPr>
      </w:pPr>
      <w:r>
        <w:t>Supporting for colour matching and product development activity for new compounds</w:t>
      </w:r>
    </w:p>
    <w:p w14:paraId="39E055CE" w14:textId="77777777" w:rsidR="009648EC" w:rsidRDefault="009648EC" w:rsidP="009648EC">
      <w:pPr>
        <w:tabs>
          <w:tab w:val="left" w:pos="3990"/>
        </w:tabs>
        <w:spacing w:after="0" w:line="240" w:lineRule="auto"/>
        <w:rPr>
          <w:b/>
          <w:u w:val="single"/>
        </w:rPr>
      </w:pPr>
      <w:r>
        <w:rPr>
          <w:b/>
          <w:u w:val="single"/>
        </w:rPr>
        <w:t xml:space="preserve">JUNIOR </w:t>
      </w:r>
      <w:r w:rsidR="00970271">
        <w:rPr>
          <w:b/>
          <w:u w:val="single"/>
        </w:rPr>
        <w:t>ANALYST 2008</w:t>
      </w:r>
      <w:r w:rsidRPr="00066E41">
        <w:rPr>
          <w:b/>
          <w:u w:val="single"/>
        </w:rPr>
        <w:t>-</w:t>
      </w:r>
      <w:r>
        <w:rPr>
          <w:b/>
          <w:u w:val="single"/>
        </w:rPr>
        <w:t>2010</w:t>
      </w:r>
      <w:r w:rsidRPr="00066E41">
        <w:rPr>
          <w:b/>
          <w:u w:val="single"/>
        </w:rPr>
        <w:t>:</w:t>
      </w:r>
    </w:p>
    <w:p w14:paraId="6E489208" w14:textId="77777777" w:rsidR="009648EC" w:rsidRDefault="009648EC" w:rsidP="009648EC">
      <w:pPr>
        <w:tabs>
          <w:tab w:val="left" w:pos="3990"/>
        </w:tabs>
        <w:spacing w:after="0" w:line="240" w:lineRule="auto"/>
        <w:rPr>
          <w:b/>
          <w:sz w:val="18"/>
        </w:rPr>
      </w:pPr>
      <w:r>
        <w:rPr>
          <w:b/>
          <w:sz w:val="18"/>
        </w:rPr>
        <w:t>THOMSON REUTERS</w:t>
      </w:r>
    </w:p>
    <w:p w14:paraId="711720B5" w14:textId="77777777" w:rsidR="009648EC" w:rsidRDefault="009648EC" w:rsidP="00CA79E1">
      <w:pPr>
        <w:pStyle w:val="feature"/>
      </w:pPr>
      <w:r>
        <w:t xml:space="preserve">Thomson Reuters is the world’s leading source of intelligent information for businesses and </w:t>
      </w:r>
      <w:r w:rsidR="005406EC">
        <w:t>professionals. We</w:t>
      </w:r>
      <w:r>
        <w:t xml:space="preserve"> combine industry expertise with innovative technology to deliver critical information to leading decision makers in the financial and risk, legal, tax and accounting, intellectual property and science and media markets, powered by the world's most trusted news organization</w:t>
      </w:r>
      <w:r w:rsidR="000064B8">
        <w:t>.</w:t>
      </w:r>
    </w:p>
    <w:p w14:paraId="1F4EBDDC" w14:textId="77777777" w:rsidR="00515F72" w:rsidRDefault="00515F72" w:rsidP="00515F72">
      <w:pPr>
        <w:tabs>
          <w:tab w:val="left" w:pos="3990"/>
        </w:tabs>
        <w:spacing w:after="0" w:line="240" w:lineRule="auto"/>
        <w:rPr>
          <w:b/>
        </w:rPr>
      </w:pPr>
      <w:r>
        <w:rPr>
          <w:b/>
        </w:rPr>
        <w:t>Responsibility:</w:t>
      </w:r>
    </w:p>
    <w:p w14:paraId="2AD66F60" w14:textId="77777777" w:rsidR="00EC6063" w:rsidRPr="000E3604" w:rsidRDefault="00143E41" w:rsidP="00EC6063">
      <w:pPr>
        <w:pStyle w:val="ListParagraph"/>
        <w:numPr>
          <w:ilvl w:val="0"/>
          <w:numId w:val="15"/>
        </w:numPr>
        <w:rPr>
          <w:b/>
          <w:sz w:val="28"/>
        </w:rPr>
      </w:pPr>
      <w:r>
        <w:t xml:space="preserve">Experienced in </w:t>
      </w:r>
      <w:r w:rsidR="00970271">
        <w:t>working as</w:t>
      </w:r>
      <w:r w:rsidR="00EC6063" w:rsidRPr="00570BE5">
        <w:t xml:space="preserve"> research analyst in Polymer patents.</w:t>
      </w:r>
    </w:p>
    <w:p w14:paraId="7F7B702A" w14:textId="77777777" w:rsidR="00EC6063" w:rsidRPr="006D6E89" w:rsidRDefault="00EC6063" w:rsidP="00EC6063">
      <w:pPr>
        <w:pStyle w:val="ListParagraph"/>
        <w:numPr>
          <w:ilvl w:val="0"/>
          <w:numId w:val="15"/>
        </w:numPr>
        <w:rPr>
          <w:b/>
          <w:bCs/>
        </w:rPr>
      </w:pPr>
      <w:r>
        <w:t>Maintain the proficiency and quality of the patents.</w:t>
      </w:r>
    </w:p>
    <w:p w14:paraId="3D8B0799" w14:textId="3CD51366" w:rsidR="00E405D1" w:rsidRPr="001B1CEE" w:rsidRDefault="006D6E89" w:rsidP="006D6E89">
      <w:pPr>
        <w:pStyle w:val="ListParagraph"/>
        <w:numPr>
          <w:ilvl w:val="0"/>
          <w:numId w:val="15"/>
        </w:numPr>
        <w:rPr>
          <w:b/>
          <w:bCs/>
        </w:rPr>
      </w:pPr>
      <w:r>
        <w:t>Encoding the patents as per the defined guidelines</w:t>
      </w:r>
    </w:p>
    <w:tbl>
      <w:tblPr>
        <w:tblStyle w:val="TableGrid"/>
        <w:tblpPr w:leftFromText="180" w:rightFromText="180" w:vertAnchor="page" w:horzAnchor="margin" w:tblpY="1891"/>
        <w:tblW w:w="0" w:type="auto"/>
        <w:tblLook w:val="04A0" w:firstRow="1" w:lastRow="0" w:firstColumn="1" w:lastColumn="0" w:noHBand="0" w:noVBand="1"/>
      </w:tblPr>
      <w:tblGrid>
        <w:gridCol w:w="2074"/>
        <w:gridCol w:w="2155"/>
        <w:gridCol w:w="2074"/>
        <w:gridCol w:w="2074"/>
      </w:tblGrid>
      <w:tr w:rsidR="00084A35" w14:paraId="684360FF" w14:textId="77777777" w:rsidTr="00084A35">
        <w:tc>
          <w:tcPr>
            <w:tcW w:w="2074" w:type="dxa"/>
          </w:tcPr>
          <w:p w14:paraId="53F89397" w14:textId="77777777" w:rsidR="00084A35" w:rsidRPr="00950088" w:rsidRDefault="00084A35" w:rsidP="00084A35">
            <w:pPr>
              <w:pStyle w:val="ListParagraph"/>
              <w:tabs>
                <w:tab w:val="left" w:pos="3990"/>
              </w:tabs>
              <w:ind w:left="0"/>
              <w:rPr>
                <w:b/>
                <w:bCs/>
              </w:rPr>
            </w:pPr>
            <w:r w:rsidRPr="00950088">
              <w:rPr>
                <w:b/>
                <w:bCs/>
              </w:rPr>
              <w:lastRenderedPageBreak/>
              <w:t>EDUCATION</w:t>
            </w:r>
          </w:p>
        </w:tc>
        <w:tc>
          <w:tcPr>
            <w:tcW w:w="2155" w:type="dxa"/>
          </w:tcPr>
          <w:p w14:paraId="0242EFB6" w14:textId="77777777" w:rsidR="00084A35" w:rsidRPr="00950088" w:rsidRDefault="00084A35" w:rsidP="00084A35">
            <w:pPr>
              <w:pStyle w:val="ListParagraph"/>
              <w:tabs>
                <w:tab w:val="left" w:pos="3990"/>
              </w:tabs>
              <w:ind w:left="0"/>
              <w:rPr>
                <w:b/>
                <w:bCs/>
              </w:rPr>
            </w:pPr>
            <w:r w:rsidRPr="00950088">
              <w:rPr>
                <w:b/>
                <w:bCs/>
              </w:rPr>
              <w:t>UNIVERSITY/SCHOOL</w:t>
            </w:r>
          </w:p>
        </w:tc>
        <w:tc>
          <w:tcPr>
            <w:tcW w:w="2074" w:type="dxa"/>
          </w:tcPr>
          <w:p w14:paraId="5CF2C327" w14:textId="77777777" w:rsidR="00084A35" w:rsidRPr="00950088" w:rsidRDefault="00084A35" w:rsidP="00084A35">
            <w:pPr>
              <w:pStyle w:val="ListParagraph"/>
              <w:tabs>
                <w:tab w:val="left" w:pos="3990"/>
              </w:tabs>
              <w:ind w:left="0"/>
              <w:jc w:val="center"/>
              <w:rPr>
                <w:b/>
                <w:bCs/>
              </w:rPr>
            </w:pPr>
            <w:r w:rsidRPr="00950088">
              <w:rPr>
                <w:b/>
                <w:bCs/>
              </w:rPr>
              <w:t>YEAR</w:t>
            </w:r>
          </w:p>
        </w:tc>
        <w:tc>
          <w:tcPr>
            <w:tcW w:w="2074" w:type="dxa"/>
          </w:tcPr>
          <w:p w14:paraId="68358530" w14:textId="77777777" w:rsidR="00084A35" w:rsidRDefault="00084A35" w:rsidP="00084A35">
            <w:pPr>
              <w:pStyle w:val="ListParagraph"/>
              <w:tabs>
                <w:tab w:val="left" w:pos="3990"/>
              </w:tabs>
              <w:ind w:left="0"/>
              <w:jc w:val="center"/>
            </w:pPr>
            <w:r>
              <w:t>PERCENTAGE</w:t>
            </w:r>
          </w:p>
        </w:tc>
      </w:tr>
      <w:tr w:rsidR="00084A35" w14:paraId="6BE8FDD7" w14:textId="77777777" w:rsidTr="00084A35">
        <w:tc>
          <w:tcPr>
            <w:tcW w:w="2074" w:type="dxa"/>
          </w:tcPr>
          <w:p w14:paraId="7BECF950" w14:textId="77777777" w:rsidR="00084A35" w:rsidRDefault="00084A35" w:rsidP="00084A35">
            <w:r>
              <w:t xml:space="preserve">B.Tech in Polymer  </w:t>
            </w:r>
          </w:p>
        </w:tc>
        <w:tc>
          <w:tcPr>
            <w:tcW w:w="2155" w:type="dxa"/>
          </w:tcPr>
          <w:p w14:paraId="4D257ABB" w14:textId="77777777" w:rsidR="00084A35" w:rsidRDefault="00084A35" w:rsidP="00084A35">
            <w:r>
              <w:t>Anna University</w:t>
            </w:r>
          </w:p>
        </w:tc>
        <w:tc>
          <w:tcPr>
            <w:tcW w:w="2074" w:type="dxa"/>
          </w:tcPr>
          <w:p w14:paraId="31E23DC3" w14:textId="77777777" w:rsidR="00084A35" w:rsidRDefault="00084A35" w:rsidP="00084A35">
            <w:pPr>
              <w:jc w:val="center"/>
            </w:pPr>
            <w:r>
              <w:t>2008</w:t>
            </w:r>
          </w:p>
        </w:tc>
        <w:tc>
          <w:tcPr>
            <w:tcW w:w="2074" w:type="dxa"/>
          </w:tcPr>
          <w:p w14:paraId="4F6835E9" w14:textId="77777777" w:rsidR="00084A35" w:rsidRDefault="00084A35" w:rsidP="00084A35">
            <w:pPr>
              <w:jc w:val="center"/>
            </w:pPr>
            <w:r>
              <w:t>71%</w:t>
            </w:r>
          </w:p>
        </w:tc>
      </w:tr>
      <w:tr w:rsidR="00084A35" w14:paraId="41A67059" w14:textId="77777777" w:rsidTr="00084A35">
        <w:tc>
          <w:tcPr>
            <w:tcW w:w="2074" w:type="dxa"/>
          </w:tcPr>
          <w:p w14:paraId="645F04E8" w14:textId="77777777" w:rsidR="00084A35" w:rsidRDefault="00084A35" w:rsidP="00084A35">
            <w:pPr>
              <w:pStyle w:val="ListParagraph"/>
              <w:tabs>
                <w:tab w:val="left" w:pos="3990"/>
              </w:tabs>
              <w:ind w:left="0"/>
            </w:pPr>
            <w:r>
              <w:t>HSC</w:t>
            </w:r>
          </w:p>
        </w:tc>
        <w:tc>
          <w:tcPr>
            <w:tcW w:w="2155" w:type="dxa"/>
          </w:tcPr>
          <w:p w14:paraId="2C4C3663" w14:textId="77777777" w:rsidR="00084A35" w:rsidRDefault="00084A35" w:rsidP="00084A35">
            <w:pPr>
              <w:pStyle w:val="ListParagraph"/>
              <w:tabs>
                <w:tab w:val="left" w:pos="3990"/>
              </w:tabs>
              <w:ind w:left="0"/>
            </w:pPr>
            <w:r>
              <w:t>State board</w:t>
            </w:r>
          </w:p>
        </w:tc>
        <w:tc>
          <w:tcPr>
            <w:tcW w:w="2074" w:type="dxa"/>
          </w:tcPr>
          <w:p w14:paraId="02CF4258" w14:textId="77777777" w:rsidR="00084A35" w:rsidRDefault="00084A35" w:rsidP="00084A35">
            <w:pPr>
              <w:pStyle w:val="ListParagraph"/>
              <w:tabs>
                <w:tab w:val="left" w:pos="3990"/>
              </w:tabs>
              <w:ind w:left="0"/>
              <w:jc w:val="center"/>
            </w:pPr>
            <w:r>
              <w:t>2004</w:t>
            </w:r>
          </w:p>
        </w:tc>
        <w:tc>
          <w:tcPr>
            <w:tcW w:w="2074" w:type="dxa"/>
          </w:tcPr>
          <w:p w14:paraId="6430DD4B" w14:textId="77777777" w:rsidR="00084A35" w:rsidRDefault="00084A35" w:rsidP="00084A35">
            <w:pPr>
              <w:pStyle w:val="ListParagraph"/>
              <w:tabs>
                <w:tab w:val="left" w:pos="3990"/>
              </w:tabs>
              <w:ind w:left="0"/>
              <w:jc w:val="center"/>
            </w:pPr>
            <w:r>
              <w:t>75%</w:t>
            </w:r>
          </w:p>
        </w:tc>
      </w:tr>
      <w:tr w:rsidR="00084A35" w14:paraId="09780E5B" w14:textId="77777777" w:rsidTr="00084A35">
        <w:trPr>
          <w:trHeight w:val="279"/>
        </w:trPr>
        <w:tc>
          <w:tcPr>
            <w:tcW w:w="2074" w:type="dxa"/>
          </w:tcPr>
          <w:p w14:paraId="2930D89B" w14:textId="77777777" w:rsidR="00084A35" w:rsidRDefault="00084A35" w:rsidP="00084A35">
            <w:pPr>
              <w:pStyle w:val="ListParagraph"/>
              <w:tabs>
                <w:tab w:val="left" w:pos="3990"/>
              </w:tabs>
              <w:ind w:left="0"/>
            </w:pPr>
            <w:r>
              <w:t>SSLC</w:t>
            </w:r>
          </w:p>
        </w:tc>
        <w:tc>
          <w:tcPr>
            <w:tcW w:w="2155" w:type="dxa"/>
          </w:tcPr>
          <w:p w14:paraId="51F276B8" w14:textId="77777777" w:rsidR="00084A35" w:rsidRDefault="00084A35" w:rsidP="00084A35">
            <w:pPr>
              <w:pStyle w:val="ListParagraph"/>
              <w:tabs>
                <w:tab w:val="left" w:pos="3990"/>
              </w:tabs>
              <w:ind w:left="0"/>
            </w:pPr>
            <w:r>
              <w:t>State board</w:t>
            </w:r>
          </w:p>
        </w:tc>
        <w:tc>
          <w:tcPr>
            <w:tcW w:w="2074" w:type="dxa"/>
          </w:tcPr>
          <w:p w14:paraId="5DC14476" w14:textId="713BB8C9" w:rsidR="00084A35" w:rsidRDefault="00084A35" w:rsidP="00084A35">
            <w:pPr>
              <w:pStyle w:val="ListParagraph"/>
              <w:tabs>
                <w:tab w:val="left" w:pos="3990"/>
              </w:tabs>
              <w:ind w:left="0"/>
              <w:jc w:val="center"/>
            </w:pPr>
            <w:r>
              <w:t>200</w:t>
            </w:r>
            <w:r w:rsidR="00D43167">
              <w:t>2</w:t>
            </w:r>
          </w:p>
        </w:tc>
        <w:tc>
          <w:tcPr>
            <w:tcW w:w="2074" w:type="dxa"/>
          </w:tcPr>
          <w:p w14:paraId="5A6C57FB" w14:textId="77777777" w:rsidR="00084A35" w:rsidRDefault="00084A35" w:rsidP="00084A35">
            <w:pPr>
              <w:pStyle w:val="ListParagraph"/>
              <w:tabs>
                <w:tab w:val="left" w:pos="3990"/>
              </w:tabs>
              <w:ind w:left="0"/>
              <w:jc w:val="center"/>
            </w:pPr>
            <w:r>
              <w:t>83%</w:t>
            </w:r>
          </w:p>
        </w:tc>
      </w:tr>
    </w:tbl>
    <w:p w14:paraId="19AF5AAA" w14:textId="55561009" w:rsidR="001B1CEE" w:rsidRPr="001B1CEE" w:rsidRDefault="00084A35" w:rsidP="001B1CEE">
      <w:pPr>
        <w:ind w:left="360"/>
        <w:jc w:val="center"/>
        <w:rPr>
          <w:b/>
          <w:bCs/>
        </w:rPr>
      </w:pPr>
      <w:r>
        <w:rPr>
          <w:noProof/>
          <w:sz w:val="24"/>
          <w:szCs w:val="24"/>
          <w:lang w:eastAsia="en-IN" w:bidi="ta-IN"/>
        </w:rPr>
        <mc:AlternateContent>
          <mc:Choice Requires="wps">
            <w:drawing>
              <wp:anchor distT="0" distB="0" distL="114300" distR="114300" simplePos="0" relativeHeight="251673600" behindDoc="0" locked="0" layoutInCell="1" allowOverlap="1" wp14:anchorId="5B6D9D77" wp14:editId="00D74BD6">
                <wp:simplePos x="0" y="0"/>
                <wp:positionH relativeFrom="margin">
                  <wp:posOffset>-226695</wp:posOffset>
                </wp:positionH>
                <wp:positionV relativeFrom="paragraph">
                  <wp:posOffset>-369570</wp:posOffset>
                </wp:positionV>
                <wp:extent cx="6334125" cy="635"/>
                <wp:effectExtent l="0" t="0" r="28575"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2D4AA" id="_x0000_t32" coordsize="21600,21600" o:spt="32" o:oned="t" path="m,l21600,21600e" filled="f">
                <v:path arrowok="t" fillok="f" o:connecttype="none"/>
                <o:lock v:ext="edit" shapetype="t"/>
              </v:shapetype>
              <v:shape id="AutoShape 9" o:spid="_x0000_s1026" type="#_x0000_t32" style="position:absolute;margin-left:-17.85pt;margin-top:-29.1pt;width:498.75pt;height:.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" strokeweight="2pt">
                <w10:wrap anchorx="margin"/>
              </v:shape>
            </w:pict>
          </mc:Fallback>
        </mc:AlternateContent>
      </w:r>
      <w:r w:rsidR="001B1CEE" w:rsidRPr="001B1CEE">
        <w:rPr>
          <w:b/>
        </w:rPr>
        <w:t>EDUCATION AND CERTIFICATION</w:t>
      </w:r>
    </w:p>
    <w:p w14:paraId="6C47C30E" w14:textId="77777777" w:rsidR="001B1CEE" w:rsidRDefault="001B1CEE" w:rsidP="001B1CEE">
      <w:pPr>
        <w:rPr>
          <w:b/>
          <w:bCs/>
        </w:rPr>
      </w:pPr>
    </w:p>
    <w:p w14:paraId="1812DB3C" w14:textId="77777777" w:rsidR="001B1CEE" w:rsidRDefault="001B1CEE" w:rsidP="001B1CEE">
      <w:pPr>
        <w:rPr>
          <w:b/>
          <w:bCs/>
        </w:rPr>
      </w:pPr>
    </w:p>
    <w:p w14:paraId="26715D0C" w14:textId="77777777" w:rsidR="001B1CEE" w:rsidRDefault="001B1CEE" w:rsidP="001B1CEE">
      <w:pPr>
        <w:rPr>
          <w:b/>
          <w:bCs/>
        </w:rPr>
      </w:pPr>
      <w:r w:rsidRPr="00591285">
        <w:rPr>
          <w:b/>
          <w:bCs/>
          <w:noProof/>
          <w:lang w:eastAsia="en-IN" w:bidi="ta-IN"/>
        </w:rPr>
        <mc:AlternateContent>
          <mc:Choice Requires="wps">
            <w:drawing>
              <wp:anchor distT="0" distB="0" distL="114300" distR="114300" simplePos="0" relativeHeight="251675648" behindDoc="0" locked="0" layoutInCell="1" allowOverlap="1" wp14:anchorId="60A3489C" wp14:editId="35E03158">
                <wp:simplePos x="0" y="0"/>
                <wp:positionH relativeFrom="page">
                  <wp:posOffset>657225</wp:posOffset>
                </wp:positionH>
                <wp:positionV relativeFrom="paragraph">
                  <wp:posOffset>144780</wp:posOffset>
                </wp:positionV>
                <wp:extent cx="5448300" cy="12573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BD48" w14:textId="44B4B65E" w:rsidR="001B1CEE" w:rsidRPr="00604C51" w:rsidRDefault="001B1CEE" w:rsidP="001B1CEE">
                            <w:pPr>
                              <w:pStyle w:val="ListParagraph"/>
                              <w:numPr>
                                <w:ilvl w:val="0"/>
                                <w:numId w:val="9"/>
                              </w:numPr>
                            </w:pPr>
                            <w:r w:rsidRPr="00183C20">
                              <w:rPr>
                                <w:iCs/>
                              </w:rPr>
                              <w:t>Six Sigma Yellow belt</w:t>
                            </w:r>
                            <w:r>
                              <w:rPr>
                                <w:iCs/>
                              </w:rPr>
                              <w:t xml:space="preserve">                                 </w:t>
                            </w:r>
                            <w:r w:rsidR="00EF3031">
                              <w:rPr>
                                <w:iCs/>
                              </w:rPr>
                              <w:t xml:space="preserve">      </w:t>
                            </w:r>
                            <w:r>
                              <w:rPr>
                                <w:iCs/>
                              </w:rPr>
                              <w:t>:</w:t>
                            </w:r>
                            <w:r w:rsidR="00EF3031">
                              <w:rPr>
                                <w:iCs/>
                              </w:rPr>
                              <w:t xml:space="preserve"> </w:t>
                            </w:r>
                            <w:r>
                              <w:t>Q Ultima</w:t>
                            </w:r>
                          </w:p>
                          <w:p w14:paraId="237C6965" w14:textId="74D1D934" w:rsidR="001B1CEE" w:rsidRDefault="001B1CEE" w:rsidP="001B1CEE">
                            <w:pPr>
                              <w:pStyle w:val="ListParagraph"/>
                              <w:numPr>
                                <w:ilvl w:val="0"/>
                                <w:numId w:val="5"/>
                              </w:numPr>
                              <w:spacing w:after="0" w:line="240" w:lineRule="auto"/>
                            </w:pPr>
                            <w:r w:rsidRPr="00103107">
                              <w:rPr>
                                <w:bCs/>
                              </w:rPr>
                              <w:t>Six Sigma Green Belt</w:t>
                            </w:r>
                            <w:r>
                              <w:rPr>
                                <w:bCs/>
                              </w:rPr>
                              <w:t xml:space="preserve">                                  </w:t>
                            </w:r>
                            <w:r w:rsidR="00EF3031">
                              <w:rPr>
                                <w:bCs/>
                              </w:rPr>
                              <w:t xml:space="preserve">      </w:t>
                            </w:r>
                            <w:r w:rsidRPr="00103107">
                              <w:rPr>
                                <w:bCs/>
                              </w:rPr>
                              <w:t>:</w:t>
                            </w:r>
                            <w:r w:rsidR="00EF3031">
                              <w:rPr>
                                <w:bCs/>
                              </w:rPr>
                              <w:t xml:space="preserve"> </w:t>
                            </w:r>
                            <w:r>
                              <w:t>ISI</w:t>
                            </w:r>
                          </w:p>
                          <w:p w14:paraId="318690BC" w14:textId="0EF367C9" w:rsidR="0063031C" w:rsidRDefault="0063031C" w:rsidP="001B1CEE">
                            <w:pPr>
                              <w:pStyle w:val="ListParagraph"/>
                              <w:numPr>
                                <w:ilvl w:val="0"/>
                                <w:numId w:val="5"/>
                              </w:numPr>
                              <w:spacing w:after="0" w:line="240" w:lineRule="auto"/>
                            </w:pPr>
                            <w:r>
                              <w:t>Six Sigma Black belt                                          : TUV</w:t>
                            </w:r>
                          </w:p>
                          <w:p w14:paraId="76E41371" w14:textId="2F60BA4B" w:rsidR="001B1CEE" w:rsidRPr="00604C51" w:rsidRDefault="001B1CEE" w:rsidP="001B1CEE">
                            <w:pPr>
                              <w:pStyle w:val="ListParagraph"/>
                              <w:numPr>
                                <w:ilvl w:val="0"/>
                                <w:numId w:val="5"/>
                              </w:numPr>
                              <w:spacing w:after="0" w:line="240" w:lineRule="auto"/>
                            </w:pPr>
                            <w:r w:rsidRPr="00103107">
                              <w:rPr>
                                <w:bCs/>
                              </w:rPr>
                              <w:t>Measurement System Analysis</w:t>
                            </w:r>
                            <w:r>
                              <w:rPr>
                                <w:bCs/>
                              </w:rPr>
                              <w:t xml:space="preserve">               </w:t>
                            </w:r>
                            <w:r w:rsidRPr="00103107">
                              <w:rPr>
                                <w:bCs/>
                              </w:rPr>
                              <w:t xml:space="preserve"> </w:t>
                            </w:r>
                            <w:r w:rsidR="00EF3031">
                              <w:rPr>
                                <w:bCs/>
                              </w:rPr>
                              <w:t xml:space="preserve">     :  Omnex</w:t>
                            </w:r>
                          </w:p>
                          <w:p w14:paraId="26CAC865" w14:textId="17944D28" w:rsidR="001B1CEE" w:rsidRDefault="001B1CEE" w:rsidP="001B1CEE">
                            <w:pPr>
                              <w:pStyle w:val="ListParagraph"/>
                              <w:numPr>
                                <w:ilvl w:val="0"/>
                                <w:numId w:val="5"/>
                              </w:numPr>
                              <w:spacing w:after="0" w:line="240" w:lineRule="auto"/>
                            </w:pPr>
                            <w:r w:rsidRPr="00591285">
                              <w:rPr>
                                <w:bCs/>
                              </w:rPr>
                              <w:t>Core Tools</w:t>
                            </w:r>
                            <w:r w:rsidR="00EF3031">
                              <w:rPr>
                                <w:bCs/>
                              </w:rPr>
                              <w:t xml:space="preserve"> </w:t>
                            </w:r>
                            <w:r w:rsidRPr="00591285">
                              <w:rPr>
                                <w:bCs/>
                              </w:rPr>
                              <w:t>(APQP,</w:t>
                            </w:r>
                            <w:r w:rsidR="00EF3031">
                              <w:rPr>
                                <w:bCs/>
                              </w:rPr>
                              <w:t xml:space="preserve"> </w:t>
                            </w:r>
                            <w:r w:rsidRPr="00591285">
                              <w:rPr>
                                <w:bCs/>
                              </w:rPr>
                              <w:t>PPAP,</w:t>
                            </w:r>
                            <w:r w:rsidR="00EF3031">
                              <w:rPr>
                                <w:bCs/>
                              </w:rPr>
                              <w:t xml:space="preserve"> </w:t>
                            </w:r>
                            <w:r w:rsidRPr="00591285">
                              <w:rPr>
                                <w:bCs/>
                              </w:rPr>
                              <w:t>FMEA,</w:t>
                            </w:r>
                            <w:r w:rsidR="00EF3031">
                              <w:rPr>
                                <w:bCs/>
                              </w:rPr>
                              <w:t xml:space="preserve"> </w:t>
                            </w:r>
                            <w:r w:rsidRPr="00591285">
                              <w:rPr>
                                <w:bCs/>
                              </w:rPr>
                              <w:t>SPC,</w:t>
                            </w:r>
                            <w:r w:rsidR="00EF3031">
                              <w:rPr>
                                <w:bCs/>
                              </w:rPr>
                              <w:t xml:space="preserve"> </w:t>
                            </w:r>
                            <w:r w:rsidRPr="00591285">
                              <w:rPr>
                                <w:bCs/>
                              </w:rPr>
                              <w:t>MSA)</w:t>
                            </w:r>
                            <w:r w:rsidR="00EF3031">
                              <w:rPr>
                                <w:bCs/>
                              </w:rPr>
                              <w:t xml:space="preserve"> </w:t>
                            </w:r>
                            <w:r w:rsidRPr="00591285">
                              <w:rPr>
                                <w:bCs/>
                              </w:rPr>
                              <w:t>:</w:t>
                            </w:r>
                            <w:r w:rsidR="00EF3031">
                              <w:t xml:space="preserve"> </w:t>
                            </w:r>
                            <w:r>
                              <w:t>TUV</w:t>
                            </w:r>
                          </w:p>
                          <w:p w14:paraId="4C76855C" w14:textId="6795AD23" w:rsidR="001B1CEE" w:rsidRDefault="001B1CEE" w:rsidP="001B1CEE">
                            <w:pPr>
                              <w:pStyle w:val="ListParagraph"/>
                              <w:numPr>
                                <w:ilvl w:val="0"/>
                                <w:numId w:val="5"/>
                              </w:numPr>
                              <w:spacing w:after="0" w:line="240" w:lineRule="auto"/>
                            </w:pPr>
                            <w:r>
                              <w:t>SAP, ERP, Minitab</w:t>
                            </w:r>
                          </w:p>
                          <w:p w14:paraId="79E6FCE0" w14:textId="77777777" w:rsidR="001B1CEE" w:rsidRPr="00604C51" w:rsidRDefault="001B1CEE" w:rsidP="001B1CEE">
                            <w:pPr>
                              <w:pStyle w:val="ListParagraph"/>
                            </w:pPr>
                          </w:p>
                          <w:p w14:paraId="2D801124" w14:textId="77777777" w:rsidR="001B1CEE" w:rsidRDefault="001B1CEE" w:rsidP="001B1C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3489C" id="_x0000_t202" coordsize="21600,21600" o:spt="202" path="m,l,21600r21600,l21600,xe">
                <v:stroke joinstyle="miter"/>
                <v:path gradientshapeok="t" o:connecttype="rect"/>
              </v:shapetype>
              <v:shape id="Text Box 11" o:spid="_x0000_s1026" type="#_x0000_t202" style="position:absolute;margin-left:51.75pt;margin-top:11.4pt;width:429pt;height:9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" filled="f" stroked="f">
                <v:textbox>
                  <w:txbxContent>
                    <w:p w14:paraId="773ABD48" w14:textId="44B4B65E" w:rsidR="001B1CEE" w:rsidRPr="00604C51" w:rsidRDefault="001B1CEE" w:rsidP="001B1CEE">
                      <w:pPr>
                        <w:pStyle w:val="ListParagraph"/>
                        <w:numPr>
                          <w:ilvl w:val="0"/>
                          <w:numId w:val="9"/>
                        </w:numPr>
                      </w:pPr>
                      <w:r w:rsidRPr="00183C20">
                        <w:rPr>
                          <w:iCs/>
                        </w:rPr>
                        <w:t>Six Sigma Yellow belt</w:t>
                      </w:r>
                      <w:r>
                        <w:rPr>
                          <w:iCs/>
                        </w:rPr>
                        <w:t xml:space="preserve">                                 </w:t>
                      </w:r>
                      <w:r w:rsidR="00EF3031">
                        <w:rPr>
                          <w:iCs/>
                        </w:rPr>
                        <w:t xml:space="preserve">    </w:t>
                      </w:r>
                      <w:proofErr w:type="gramStart"/>
                      <w:r w:rsidR="00EF3031">
                        <w:rPr>
                          <w:iCs/>
                        </w:rPr>
                        <w:t xml:space="preserve">  </w:t>
                      </w:r>
                      <w:r>
                        <w:rPr>
                          <w:iCs/>
                        </w:rPr>
                        <w:t>:</w:t>
                      </w:r>
                      <w:proofErr w:type="gramEnd"/>
                      <w:r w:rsidR="00EF3031">
                        <w:rPr>
                          <w:iCs/>
                        </w:rPr>
                        <w:t xml:space="preserve"> </w:t>
                      </w:r>
                      <w:r>
                        <w:t>Q Ultima</w:t>
                      </w:r>
                    </w:p>
                    <w:p w14:paraId="237C6965" w14:textId="74D1D934" w:rsidR="001B1CEE" w:rsidRDefault="001B1CEE" w:rsidP="001B1CEE">
                      <w:pPr>
                        <w:pStyle w:val="ListParagraph"/>
                        <w:numPr>
                          <w:ilvl w:val="0"/>
                          <w:numId w:val="5"/>
                        </w:numPr>
                        <w:spacing w:after="0" w:line="240" w:lineRule="auto"/>
                      </w:pPr>
                      <w:r w:rsidRPr="00103107">
                        <w:rPr>
                          <w:bCs/>
                        </w:rPr>
                        <w:t>Six Sigma Green Belt</w:t>
                      </w:r>
                      <w:r>
                        <w:rPr>
                          <w:bCs/>
                        </w:rPr>
                        <w:t xml:space="preserve">                                  </w:t>
                      </w:r>
                      <w:r w:rsidR="00EF3031">
                        <w:rPr>
                          <w:bCs/>
                        </w:rPr>
                        <w:t xml:space="preserve">    </w:t>
                      </w:r>
                      <w:proofErr w:type="gramStart"/>
                      <w:r w:rsidR="00EF3031">
                        <w:rPr>
                          <w:bCs/>
                        </w:rPr>
                        <w:t xml:space="preserve">  </w:t>
                      </w:r>
                      <w:r w:rsidRPr="00103107">
                        <w:rPr>
                          <w:bCs/>
                        </w:rPr>
                        <w:t>:</w:t>
                      </w:r>
                      <w:proofErr w:type="gramEnd"/>
                      <w:r w:rsidR="00EF3031">
                        <w:rPr>
                          <w:bCs/>
                        </w:rPr>
                        <w:t xml:space="preserve"> </w:t>
                      </w:r>
                      <w:r>
                        <w:t>ISI</w:t>
                      </w:r>
                    </w:p>
                    <w:p w14:paraId="318690BC" w14:textId="0EF367C9" w:rsidR="0063031C" w:rsidRDefault="0063031C" w:rsidP="001B1CEE">
                      <w:pPr>
                        <w:pStyle w:val="ListParagraph"/>
                        <w:numPr>
                          <w:ilvl w:val="0"/>
                          <w:numId w:val="5"/>
                        </w:numPr>
                        <w:spacing w:after="0" w:line="240" w:lineRule="auto"/>
                      </w:pPr>
                      <w:r>
                        <w:t xml:space="preserve">Six Sigma Black belt                                        </w:t>
                      </w:r>
                      <w:proofErr w:type="gramStart"/>
                      <w:r>
                        <w:t xml:space="preserve">  :</w:t>
                      </w:r>
                      <w:proofErr w:type="gramEnd"/>
                      <w:r>
                        <w:t xml:space="preserve"> TUV</w:t>
                      </w:r>
                    </w:p>
                    <w:p w14:paraId="76E41371" w14:textId="2F60BA4B" w:rsidR="001B1CEE" w:rsidRPr="00604C51" w:rsidRDefault="001B1CEE" w:rsidP="001B1CEE">
                      <w:pPr>
                        <w:pStyle w:val="ListParagraph"/>
                        <w:numPr>
                          <w:ilvl w:val="0"/>
                          <w:numId w:val="5"/>
                        </w:numPr>
                        <w:spacing w:after="0" w:line="240" w:lineRule="auto"/>
                      </w:pPr>
                      <w:r w:rsidRPr="00103107">
                        <w:rPr>
                          <w:bCs/>
                        </w:rPr>
                        <w:t>Measurement System Analysis</w:t>
                      </w:r>
                      <w:r>
                        <w:rPr>
                          <w:bCs/>
                        </w:rPr>
                        <w:t xml:space="preserve">               </w:t>
                      </w:r>
                      <w:r w:rsidRPr="00103107">
                        <w:rPr>
                          <w:bCs/>
                        </w:rPr>
                        <w:t xml:space="preserve"> </w:t>
                      </w:r>
                      <w:r w:rsidR="00EF3031">
                        <w:rPr>
                          <w:bCs/>
                        </w:rPr>
                        <w:t xml:space="preserve">   </w:t>
                      </w:r>
                      <w:proofErr w:type="gramStart"/>
                      <w:r w:rsidR="00EF3031">
                        <w:rPr>
                          <w:bCs/>
                        </w:rPr>
                        <w:t xml:space="preserve">  :</w:t>
                      </w:r>
                      <w:proofErr w:type="gramEnd"/>
                      <w:r w:rsidR="00EF3031">
                        <w:rPr>
                          <w:bCs/>
                        </w:rPr>
                        <w:t xml:space="preserve">  Omnex</w:t>
                      </w:r>
                    </w:p>
                    <w:p w14:paraId="26CAC865" w14:textId="17944D28" w:rsidR="001B1CEE" w:rsidRDefault="001B1CEE" w:rsidP="001B1CEE">
                      <w:pPr>
                        <w:pStyle w:val="ListParagraph"/>
                        <w:numPr>
                          <w:ilvl w:val="0"/>
                          <w:numId w:val="5"/>
                        </w:numPr>
                        <w:spacing w:after="0" w:line="240" w:lineRule="auto"/>
                      </w:pPr>
                      <w:r w:rsidRPr="00591285">
                        <w:rPr>
                          <w:bCs/>
                        </w:rPr>
                        <w:t>Core Tools</w:t>
                      </w:r>
                      <w:r w:rsidR="00EF3031">
                        <w:rPr>
                          <w:bCs/>
                        </w:rPr>
                        <w:t xml:space="preserve"> </w:t>
                      </w:r>
                      <w:r w:rsidRPr="00591285">
                        <w:rPr>
                          <w:bCs/>
                        </w:rPr>
                        <w:t>(APQP,</w:t>
                      </w:r>
                      <w:r w:rsidR="00EF3031">
                        <w:rPr>
                          <w:bCs/>
                        </w:rPr>
                        <w:t xml:space="preserve"> </w:t>
                      </w:r>
                      <w:r w:rsidRPr="00591285">
                        <w:rPr>
                          <w:bCs/>
                        </w:rPr>
                        <w:t>PPAP,</w:t>
                      </w:r>
                      <w:r w:rsidR="00EF3031">
                        <w:rPr>
                          <w:bCs/>
                        </w:rPr>
                        <w:t xml:space="preserve"> </w:t>
                      </w:r>
                      <w:r w:rsidRPr="00591285">
                        <w:rPr>
                          <w:bCs/>
                        </w:rPr>
                        <w:t>FMEA,</w:t>
                      </w:r>
                      <w:r w:rsidR="00EF3031">
                        <w:rPr>
                          <w:bCs/>
                        </w:rPr>
                        <w:t xml:space="preserve"> </w:t>
                      </w:r>
                      <w:r w:rsidRPr="00591285">
                        <w:rPr>
                          <w:bCs/>
                        </w:rPr>
                        <w:t>SPC,</w:t>
                      </w:r>
                      <w:r w:rsidR="00EF3031">
                        <w:rPr>
                          <w:bCs/>
                        </w:rPr>
                        <w:t xml:space="preserve"> </w:t>
                      </w:r>
                      <w:r w:rsidRPr="00591285">
                        <w:rPr>
                          <w:bCs/>
                        </w:rPr>
                        <w:t>MSA</w:t>
                      </w:r>
                      <w:proofErr w:type="gramStart"/>
                      <w:r w:rsidRPr="00591285">
                        <w:rPr>
                          <w:bCs/>
                        </w:rPr>
                        <w:t>)</w:t>
                      </w:r>
                      <w:r w:rsidR="00EF3031">
                        <w:rPr>
                          <w:bCs/>
                        </w:rPr>
                        <w:t xml:space="preserve"> </w:t>
                      </w:r>
                      <w:r w:rsidRPr="00591285">
                        <w:rPr>
                          <w:bCs/>
                        </w:rPr>
                        <w:t>:</w:t>
                      </w:r>
                      <w:proofErr w:type="gramEnd"/>
                      <w:r w:rsidR="00EF3031">
                        <w:t xml:space="preserve"> </w:t>
                      </w:r>
                      <w:r>
                        <w:t>TUV</w:t>
                      </w:r>
                    </w:p>
                    <w:p w14:paraId="4C76855C" w14:textId="6795AD23" w:rsidR="001B1CEE" w:rsidRDefault="001B1CEE" w:rsidP="001B1CEE">
                      <w:pPr>
                        <w:pStyle w:val="ListParagraph"/>
                        <w:numPr>
                          <w:ilvl w:val="0"/>
                          <w:numId w:val="5"/>
                        </w:numPr>
                        <w:spacing w:after="0" w:line="240" w:lineRule="auto"/>
                      </w:pPr>
                      <w:r>
                        <w:t>SAP, ERP, Minitab</w:t>
                      </w:r>
                    </w:p>
                    <w:p w14:paraId="79E6FCE0" w14:textId="77777777" w:rsidR="001B1CEE" w:rsidRPr="00604C51" w:rsidRDefault="001B1CEE" w:rsidP="001B1CEE">
                      <w:pPr>
                        <w:pStyle w:val="ListParagraph"/>
                      </w:pPr>
                    </w:p>
                    <w:p w14:paraId="2D801124" w14:textId="77777777" w:rsidR="001B1CEE" w:rsidRDefault="001B1CEE" w:rsidP="001B1CEE"/>
                  </w:txbxContent>
                </v:textbox>
                <w10:wrap anchorx="page"/>
              </v:shape>
            </w:pict>
          </mc:Fallback>
        </mc:AlternateContent>
      </w:r>
    </w:p>
    <w:p w14:paraId="660B5D70" w14:textId="77777777" w:rsidR="001B1CEE" w:rsidRDefault="001B1CEE" w:rsidP="001B1CEE">
      <w:pPr>
        <w:rPr>
          <w:b/>
          <w:bCs/>
        </w:rPr>
      </w:pPr>
    </w:p>
    <w:p w14:paraId="5D0C87D9" w14:textId="77777777" w:rsidR="001B1CEE" w:rsidRDefault="001B1CEE" w:rsidP="001B1CEE">
      <w:pPr>
        <w:rPr>
          <w:b/>
          <w:bCs/>
        </w:rPr>
      </w:pPr>
    </w:p>
    <w:p w14:paraId="44C47AD4" w14:textId="5E1A4CD1" w:rsidR="001B1CEE" w:rsidRDefault="001B1CEE" w:rsidP="001B1CEE">
      <w:pPr>
        <w:rPr>
          <w:b/>
          <w:bCs/>
        </w:rPr>
      </w:pPr>
    </w:p>
    <w:p w14:paraId="3201E763" w14:textId="5EAC88FC" w:rsidR="00600113" w:rsidRDefault="00885261" w:rsidP="001B1CEE">
      <w:pPr>
        <w:rPr>
          <w:b/>
          <w:bCs/>
        </w:rPr>
      </w:pPr>
      <w:r>
        <w:rPr>
          <w:noProof/>
          <w:sz w:val="24"/>
          <w:szCs w:val="24"/>
          <w:lang w:eastAsia="en-IN" w:bidi="ta-IN"/>
        </w:rPr>
        <mc:AlternateContent>
          <mc:Choice Requires="wps">
            <w:drawing>
              <wp:anchor distT="0" distB="0" distL="114300" distR="114300" simplePos="0" relativeHeight="251677696" behindDoc="0" locked="0" layoutInCell="1" allowOverlap="1" wp14:anchorId="7CFBE4DA" wp14:editId="6E1951C0">
                <wp:simplePos x="0" y="0"/>
                <wp:positionH relativeFrom="margin">
                  <wp:posOffset>-204470</wp:posOffset>
                </wp:positionH>
                <wp:positionV relativeFrom="paragraph">
                  <wp:posOffset>161290</wp:posOffset>
                </wp:positionV>
                <wp:extent cx="6334125" cy="635"/>
                <wp:effectExtent l="0" t="0" r="28575" b="3746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B0C97" id="AutoShape 9" o:spid="_x0000_s1026" type="#_x0000_t32" style="position:absolute;margin-left:-16.1pt;margin-top:12.7pt;width:498.75pt;height:.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" strokeweight="2pt">
                <w10:wrap anchorx="margin"/>
              </v:shape>
            </w:pict>
          </mc:Fallback>
        </mc:AlternateContent>
      </w:r>
    </w:p>
    <w:p w14:paraId="072DF2D1" w14:textId="47F35FBC" w:rsidR="001B1CEE" w:rsidRPr="001B1CEE" w:rsidRDefault="001B1CEE" w:rsidP="001B1CEE">
      <w:pPr>
        <w:rPr>
          <w:b/>
          <w:bCs/>
        </w:rPr>
      </w:pPr>
    </w:p>
    <w:p w14:paraId="08C8FD6B" w14:textId="77777777" w:rsidR="00016280" w:rsidRDefault="00720FF2" w:rsidP="00016280">
      <w:pPr>
        <w:tabs>
          <w:tab w:val="left" w:pos="3990"/>
        </w:tabs>
        <w:spacing w:after="0" w:line="240" w:lineRule="auto"/>
        <w:rPr>
          <w:b/>
          <w:u w:val="single"/>
        </w:rPr>
      </w:pPr>
      <w:r>
        <w:rPr>
          <w:b/>
          <w:u w:val="single"/>
        </w:rPr>
        <w:t>PERSONNEL DETAILS</w:t>
      </w:r>
      <w:r w:rsidR="00016280" w:rsidRPr="00066E41">
        <w:rPr>
          <w:b/>
          <w:u w:val="single"/>
        </w:rPr>
        <w:t>:</w:t>
      </w:r>
    </w:p>
    <w:p w14:paraId="21AE9BE8" w14:textId="77777777" w:rsidR="00720FF2" w:rsidRDefault="00720FF2" w:rsidP="00016280">
      <w:pPr>
        <w:tabs>
          <w:tab w:val="left" w:pos="3990"/>
        </w:tabs>
        <w:spacing w:after="0" w:line="240" w:lineRule="auto"/>
        <w:rPr>
          <w:b/>
          <w:u w:val="single"/>
        </w:rPr>
      </w:pPr>
    </w:p>
    <w:p w14:paraId="429FE94D" w14:textId="3FE237C1" w:rsidR="00515F72" w:rsidRDefault="00016280" w:rsidP="00515F72">
      <w:pPr>
        <w:spacing w:line="240" w:lineRule="auto"/>
        <w:rPr>
          <w:sz w:val="24"/>
        </w:rPr>
      </w:pPr>
      <w:r w:rsidRPr="00016280">
        <w:rPr>
          <w:sz w:val="24"/>
        </w:rPr>
        <w:t xml:space="preserve">NAME     </w:t>
      </w:r>
      <w:r w:rsidRPr="00016280">
        <w:rPr>
          <w:sz w:val="24"/>
        </w:rPr>
        <w:tab/>
      </w:r>
      <w:r>
        <w:rPr>
          <w:sz w:val="24"/>
        </w:rPr>
        <w:t>: K.</w:t>
      </w:r>
      <w:r w:rsidR="00EF3031">
        <w:rPr>
          <w:sz w:val="24"/>
        </w:rPr>
        <w:t xml:space="preserve"> </w:t>
      </w:r>
      <w:r>
        <w:rPr>
          <w:sz w:val="24"/>
        </w:rPr>
        <w:t xml:space="preserve">Soundara </w:t>
      </w:r>
      <w:r w:rsidR="00EF3031">
        <w:rPr>
          <w:sz w:val="24"/>
        </w:rPr>
        <w:t>P</w:t>
      </w:r>
      <w:r>
        <w:rPr>
          <w:sz w:val="24"/>
        </w:rPr>
        <w:t xml:space="preserve">andian </w:t>
      </w:r>
    </w:p>
    <w:p w14:paraId="0BC5F688" w14:textId="4AE9DCA5" w:rsidR="00515F72" w:rsidRDefault="00016280" w:rsidP="00515F72">
      <w:pPr>
        <w:spacing w:line="240" w:lineRule="auto"/>
        <w:ind w:left="1440" w:hanging="1440"/>
        <w:rPr>
          <w:sz w:val="24"/>
        </w:rPr>
      </w:pPr>
      <w:r w:rsidRPr="00016280">
        <w:rPr>
          <w:sz w:val="24"/>
        </w:rPr>
        <w:t>Address</w:t>
      </w:r>
      <w:r>
        <w:rPr>
          <w:sz w:val="24"/>
        </w:rPr>
        <w:tab/>
      </w:r>
      <w:r w:rsidRPr="00016280">
        <w:rPr>
          <w:sz w:val="24"/>
        </w:rPr>
        <w:t>:</w:t>
      </w:r>
      <w:r w:rsidR="006D6E89">
        <w:rPr>
          <w:sz w:val="24"/>
        </w:rPr>
        <w:t xml:space="preserve"> </w:t>
      </w:r>
      <w:r w:rsidR="00EF3031">
        <w:rPr>
          <w:sz w:val="24"/>
        </w:rPr>
        <w:t>Ambattur</w:t>
      </w:r>
      <w:r w:rsidR="00600113">
        <w:rPr>
          <w:sz w:val="24"/>
        </w:rPr>
        <w:t>, Chennai - 600053</w:t>
      </w:r>
    </w:p>
    <w:p w14:paraId="448F84CA" w14:textId="08C27645" w:rsidR="00515F72" w:rsidRDefault="00016280" w:rsidP="00515F72">
      <w:pPr>
        <w:spacing w:line="240" w:lineRule="auto"/>
        <w:ind w:left="1440" w:hanging="1440"/>
        <w:rPr>
          <w:sz w:val="24"/>
        </w:rPr>
      </w:pPr>
      <w:r w:rsidRPr="00016280">
        <w:rPr>
          <w:sz w:val="24"/>
        </w:rPr>
        <w:t>Date of birth</w:t>
      </w:r>
      <w:r w:rsidRPr="00016280">
        <w:rPr>
          <w:sz w:val="24"/>
        </w:rPr>
        <w:tab/>
      </w:r>
      <w:r w:rsidRPr="00016280">
        <w:rPr>
          <w:b/>
          <w:sz w:val="24"/>
        </w:rPr>
        <w:t>:</w:t>
      </w:r>
      <w:r w:rsidRPr="00016280">
        <w:rPr>
          <w:sz w:val="24"/>
        </w:rPr>
        <w:t xml:space="preserve"> 31 May 1987</w:t>
      </w:r>
    </w:p>
    <w:p w14:paraId="50E61ADD" w14:textId="77777777" w:rsidR="00515F72" w:rsidRDefault="00BD4CE6" w:rsidP="00515F72">
      <w:pPr>
        <w:spacing w:line="240" w:lineRule="auto"/>
        <w:ind w:left="1440" w:hanging="1440"/>
        <w:rPr>
          <w:sz w:val="24"/>
        </w:rPr>
      </w:pPr>
      <w:r w:rsidRPr="00016280">
        <w:rPr>
          <w:sz w:val="24"/>
        </w:rPr>
        <w:t xml:space="preserve">Father </w:t>
      </w:r>
      <w:r w:rsidRPr="00016280">
        <w:rPr>
          <w:b/>
          <w:sz w:val="24"/>
        </w:rPr>
        <w:tab/>
        <w:t>:</w:t>
      </w:r>
      <w:r w:rsidRPr="00016280">
        <w:rPr>
          <w:sz w:val="24"/>
        </w:rPr>
        <w:t xml:space="preserve"> T. Kumar</w:t>
      </w:r>
    </w:p>
    <w:p w14:paraId="634DEE7A" w14:textId="6481C90B" w:rsidR="00600113" w:rsidRDefault="00016280" w:rsidP="00600113">
      <w:pPr>
        <w:spacing w:line="240" w:lineRule="auto"/>
        <w:ind w:left="1440" w:hanging="1440"/>
        <w:rPr>
          <w:sz w:val="24"/>
        </w:rPr>
      </w:pPr>
      <w:r w:rsidRPr="00016280">
        <w:rPr>
          <w:sz w:val="24"/>
        </w:rPr>
        <w:t>Mother</w:t>
      </w:r>
      <w:r w:rsidRPr="00016280">
        <w:rPr>
          <w:b/>
          <w:sz w:val="24"/>
        </w:rPr>
        <w:t xml:space="preserve"> </w:t>
      </w:r>
      <w:r>
        <w:rPr>
          <w:b/>
          <w:sz w:val="24"/>
        </w:rPr>
        <w:tab/>
      </w:r>
      <w:r w:rsidRPr="00016280">
        <w:rPr>
          <w:sz w:val="24"/>
        </w:rPr>
        <w:t>: K.</w:t>
      </w:r>
      <w:r w:rsidR="00EF3031">
        <w:rPr>
          <w:sz w:val="24"/>
        </w:rPr>
        <w:t xml:space="preserve"> </w:t>
      </w:r>
      <w:r w:rsidRPr="00016280">
        <w:rPr>
          <w:sz w:val="24"/>
        </w:rPr>
        <w:t>Sa</w:t>
      </w:r>
      <w:r w:rsidR="00EF3031">
        <w:rPr>
          <w:sz w:val="24"/>
        </w:rPr>
        <w:t>s</w:t>
      </w:r>
      <w:r w:rsidRPr="00016280">
        <w:rPr>
          <w:sz w:val="24"/>
        </w:rPr>
        <w:t>ikala</w:t>
      </w:r>
    </w:p>
    <w:p w14:paraId="1B3FEA7A" w14:textId="7B360AEC" w:rsidR="00016280" w:rsidRDefault="00016280" w:rsidP="00016280">
      <w:pPr>
        <w:spacing w:before="60" w:after="60" w:line="240" w:lineRule="auto"/>
        <w:jc w:val="both"/>
        <w:rPr>
          <w:sz w:val="24"/>
        </w:rPr>
      </w:pPr>
      <w:r w:rsidRPr="00016280">
        <w:rPr>
          <w:sz w:val="24"/>
        </w:rPr>
        <w:t>Hobbies</w:t>
      </w:r>
      <w:r w:rsidRPr="00016280">
        <w:rPr>
          <w:sz w:val="24"/>
        </w:rPr>
        <w:tab/>
        <w:t>:</w:t>
      </w:r>
      <w:r w:rsidR="00600113">
        <w:rPr>
          <w:sz w:val="24"/>
        </w:rPr>
        <w:t xml:space="preserve"> </w:t>
      </w:r>
      <w:r w:rsidR="00887EFA">
        <w:rPr>
          <w:sz w:val="24"/>
        </w:rPr>
        <w:t>Reading books</w:t>
      </w:r>
      <w:r w:rsidR="00600113">
        <w:rPr>
          <w:sz w:val="24"/>
        </w:rPr>
        <w:t xml:space="preserve">, </w:t>
      </w:r>
      <w:r w:rsidR="00600113" w:rsidRPr="00016280">
        <w:rPr>
          <w:sz w:val="24"/>
        </w:rPr>
        <w:t>Listening to music</w:t>
      </w:r>
      <w:r w:rsidR="00600113">
        <w:rPr>
          <w:sz w:val="24"/>
        </w:rPr>
        <w:t>.</w:t>
      </w:r>
    </w:p>
    <w:p w14:paraId="7E131864" w14:textId="77777777" w:rsidR="001B1CEE" w:rsidRDefault="001B1CEE" w:rsidP="00016280">
      <w:pPr>
        <w:spacing w:before="60" w:after="60" w:line="240" w:lineRule="auto"/>
        <w:jc w:val="both"/>
        <w:rPr>
          <w:sz w:val="24"/>
        </w:rPr>
      </w:pPr>
    </w:p>
    <w:p w14:paraId="3D9BBEDF" w14:textId="77777777" w:rsidR="001B1CEE" w:rsidRDefault="001B1CEE" w:rsidP="00016280">
      <w:pPr>
        <w:spacing w:before="60" w:after="60" w:line="240" w:lineRule="auto"/>
        <w:jc w:val="both"/>
        <w:rPr>
          <w:sz w:val="24"/>
        </w:rPr>
      </w:pPr>
    </w:p>
    <w:p w14:paraId="1AF6454F" w14:textId="77777777" w:rsidR="00FB33B4" w:rsidRDefault="006D6E89" w:rsidP="006D6E89">
      <w:pPr>
        <w:tabs>
          <w:tab w:val="left" w:pos="1170"/>
        </w:tabs>
        <w:jc w:val="both"/>
      </w:pPr>
      <w:r>
        <w:tab/>
      </w:r>
      <w:r w:rsidR="00FB33B4">
        <w:t>I do hereby declare that the above-mentioned information is true to the best of my knowledge &amp; belief.</w:t>
      </w:r>
    </w:p>
    <w:p w14:paraId="74CDA86F" w14:textId="620A9458" w:rsidR="00026200" w:rsidRPr="00016280" w:rsidRDefault="00FB33B4" w:rsidP="00016280">
      <w:pPr>
        <w:pStyle w:val="PlainText"/>
        <w:rPr>
          <w:sz w:val="24"/>
        </w:rPr>
      </w:pPr>
      <w:r>
        <w:rPr>
          <w:sz w:val="24"/>
        </w:rPr>
        <w:tab/>
      </w:r>
      <w:r>
        <w:rPr>
          <w:sz w:val="24"/>
        </w:rPr>
        <w:tab/>
      </w:r>
      <w:r>
        <w:rPr>
          <w:sz w:val="24"/>
        </w:rPr>
        <w:tab/>
      </w:r>
      <w:r>
        <w:rPr>
          <w:sz w:val="24"/>
        </w:rPr>
        <w:tab/>
        <w:t xml:space="preserve">                     </w:t>
      </w:r>
      <w:r w:rsidRPr="00FB33B4">
        <w:rPr>
          <w:rFonts w:ascii="Times New Roman" w:hAnsi="Times New Roman"/>
          <w:sz w:val="22"/>
        </w:rPr>
        <w:t>(K.</w:t>
      </w:r>
      <w:r w:rsidR="00EF3031">
        <w:rPr>
          <w:rFonts w:ascii="Times New Roman" w:hAnsi="Times New Roman"/>
          <w:sz w:val="22"/>
        </w:rPr>
        <w:t xml:space="preserve"> </w:t>
      </w:r>
      <w:r w:rsidRPr="00FB33B4">
        <w:rPr>
          <w:rFonts w:ascii="Times New Roman" w:hAnsi="Times New Roman"/>
          <w:sz w:val="22"/>
        </w:rPr>
        <w:t>SOUNDARA PANDIAN</w:t>
      </w:r>
      <w:r>
        <w:rPr>
          <w:rFonts w:ascii="Times New Roman" w:hAnsi="Times New Roman"/>
          <w:sz w:val="24"/>
        </w:rPr>
        <w:t>)</w:t>
      </w:r>
      <w:r>
        <w:rPr>
          <w:rFonts w:ascii="Times New Roman" w:hAnsi="Times New Roman"/>
          <w:color w:val="000000"/>
          <w:sz w:val="24"/>
        </w:rPr>
        <w:t xml:space="preserve">                      </w:t>
      </w:r>
    </w:p>
    <w:sectPr w:rsidR="00026200" w:rsidRPr="00016280" w:rsidSect="00B038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AFA8" w14:textId="77777777" w:rsidR="007C06DD" w:rsidRDefault="007C06DD" w:rsidP="000B4536">
      <w:pPr>
        <w:spacing w:after="0" w:line="240" w:lineRule="auto"/>
      </w:pPr>
      <w:r>
        <w:separator/>
      </w:r>
    </w:p>
  </w:endnote>
  <w:endnote w:type="continuationSeparator" w:id="0">
    <w:p w14:paraId="39F07035" w14:textId="77777777" w:rsidR="007C06DD" w:rsidRDefault="007C06DD" w:rsidP="000B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CCB6" w14:textId="77777777" w:rsidR="007C06DD" w:rsidRDefault="007C06DD" w:rsidP="000B4536">
      <w:pPr>
        <w:spacing w:after="0" w:line="240" w:lineRule="auto"/>
      </w:pPr>
      <w:r>
        <w:separator/>
      </w:r>
    </w:p>
  </w:footnote>
  <w:footnote w:type="continuationSeparator" w:id="0">
    <w:p w14:paraId="42D180A8" w14:textId="77777777" w:rsidR="007C06DD" w:rsidRDefault="007C06DD" w:rsidP="000B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AE3"/>
    <w:multiLevelType w:val="hybridMultilevel"/>
    <w:tmpl w:val="1856EB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DF55DE"/>
    <w:multiLevelType w:val="hybridMultilevel"/>
    <w:tmpl w:val="B0727F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346E79"/>
    <w:multiLevelType w:val="hybridMultilevel"/>
    <w:tmpl w:val="F3ACD2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4A27BC"/>
    <w:multiLevelType w:val="hybridMultilevel"/>
    <w:tmpl w:val="3796C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0772C0"/>
    <w:multiLevelType w:val="hybridMultilevel"/>
    <w:tmpl w:val="366AFE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E95DB1"/>
    <w:multiLevelType w:val="hybridMultilevel"/>
    <w:tmpl w:val="26C240C0"/>
    <w:lvl w:ilvl="0" w:tplc="FFFFFFFF">
      <w:start w:val="1"/>
      <w:numFmt w:val="bullet"/>
      <w:lvlText w:val=""/>
      <w:lvlJc w:val="left"/>
      <w:pPr>
        <w:tabs>
          <w:tab w:val="num" w:pos="540"/>
        </w:tabs>
        <w:ind w:left="540" w:hanging="360"/>
      </w:pPr>
      <w:rPr>
        <w:rFonts w:ascii="Wingdings" w:hAnsi="Wingdings"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C0E05BC"/>
    <w:multiLevelType w:val="hybridMultilevel"/>
    <w:tmpl w:val="5198BA50"/>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84198"/>
    <w:multiLevelType w:val="hybridMultilevel"/>
    <w:tmpl w:val="600072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E216F7"/>
    <w:multiLevelType w:val="hybridMultilevel"/>
    <w:tmpl w:val="5622EF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140986"/>
    <w:multiLevelType w:val="hybridMultilevel"/>
    <w:tmpl w:val="0EAC58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1E27B3"/>
    <w:multiLevelType w:val="hybridMultilevel"/>
    <w:tmpl w:val="4C1098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A810FE"/>
    <w:multiLevelType w:val="hybridMultilevel"/>
    <w:tmpl w:val="969EA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8655385"/>
    <w:multiLevelType w:val="hybridMultilevel"/>
    <w:tmpl w:val="5E043B2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5DD62CC1"/>
    <w:multiLevelType w:val="hybridMultilevel"/>
    <w:tmpl w:val="2F4258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3DC06B4"/>
    <w:multiLevelType w:val="hybridMultilevel"/>
    <w:tmpl w:val="ECB8F70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7497096B"/>
    <w:multiLevelType w:val="hybridMultilevel"/>
    <w:tmpl w:val="1BFC0F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3"/>
  </w:num>
  <w:num w:numId="5">
    <w:abstractNumId w:val="6"/>
  </w:num>
  <w:num w:numId="6">
    <w:abstractNumId w:val="15"/>
  </w:num>
  <w:num w:numId="7">
    <w:abstractNumId w:val="2"/>
  </w:num>
  <w:num w:numId="8">
    <w:abstractNumId w:val="0"/>
  </w:num>
  <w:num w:numId="9">
    <w:abstractNumId w:val="9"/>
  </w:num>
  <w:num w:numId="10">
    <w:abstractNumId w:val="4"/>
  </w:num>
  <w:num w:numId="11">
    <w:abstractNumId w:val="14"/>
  </w:num>
  <w:num w:numId="12">
    <w:abstractNumId w:val="12"/>
  </w:num>
  <w:num w:numId="13">
    <w:abstractNumId w:val="5"/>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67"/>
    <w:rsid w:val="000052AA"/>
    <w:rsid w:val="000064B8"/>
    <w:rsid w:val="00014B13"/>
    <w:rsid w:val="00016280"/>
    <w:rsid w:val="00026200"/>
    <w:rsid w:val="000378CC"/>
    <w:rsid w:val="0005656F"/>
    <w:rsid w:val="00060C2B"/>
    <w:rsid w:val="00066E41"/>
    <w:rsid w:val="000712CD"/>
    <w:rsid w:val="0007410A"/>
    <w:rsid w:val="000761C6"/>
    <w:rsid w:val="00084A35"/>
    <w:rsid w:val="000943F8"/>
    <w:rsid w:val="000B4536"/>
    <w:rsid w:val="000F77FB"/>
    <w:rsid w:val="00103107"/>
    <w:rsid w:val="0010738F"/>
    <w:rsid w:val="00121AC5"/>
    <w:rsid w:val="001320DB"/>
    <w:rsid w:val="00137D05"/>
    <w:rsid w:val="0014103A"/>
    <w:rsid w:val="001439CB"/>
    <w:rsid w:val="00143E41"/>
    <w:rsid w:val="00143F61"/>
    <w:rsid w:val="00151E0E"/>
    <w:rsid w:val="00153A39"/>
    <w:rsid w:val="00171180"/>
    <w:rsid w:val="00171B42"/>
    <w:rsid w:val="00183C20"/>
    <w:rsid w:val="001A0C12"/>
    <w:rsid w:val="001B1CEE"/>
    <w:rsid w:val="001F4FCB"/>
    <w:rsid w:val="001F778D"/>
    <w:rsid w:val="00213478"/>
    <w:rsid w:val="00214EC9"/>
    <w:rsid w:val="00215D82"/>
    <w:rsid w:val="00217A57"/>
    <w:rsid w:val="0025467A"/>
    <w:rsid w:val="0026001C"/>
    <w:rsid w:val="002638DD"/>
    <w:rsid w:val="00271294"/>
    <w:rsid w:val="00281F33"/>
    <w:rsid w:val="00290CA1"/>
    <w:rsid w:val="00295207"/>
    <w:rsid w:val="00296425"/>
    <w:rsid w:val="002A0FF4"/>
    <w:rsid w:val="002B7226"/>
    <w:rsid w:val="002B78A3"/>
    <w:rsid w:val="002C3A1E"/>
    <w:rsid w:val="002C6CCA"/>
    <w:rsid w:val="002E7F08"/>
    <w:rsid w:val="002F4958"/>
    <w:rsid w:val="00334577"/>
    <w:rsid w:val="0034165D"/>
    <w:rsid w:val="003448F6"/>
    <w:rsid w:val="00366DE8"/>
    <w:rsid w:val="00371F20"/>
    <w:rsid w:val="00373DEF"/>
    <w:rsid w:val="00385BFF"/>
    <w:rsid w:val="00393939"/>
    <w:rsid w:val="003977EB"/>
    <w:rsid w:val="003A30A4"/>
    <w:rsid w:val="003B4FB8"/>
    <w:rsid w:val="003E11B7"/>
    <w:rsid w:val="003E70FD"/>
    <w:rsid w:val="004001BE"/>
    <w:rsid w:val="00444E7B"/>
    <w:rsid w:val="00446BFA"/>
    <w:rsid w:val="004629C9"/>
    <w:rsid w:val="00466A13"/>
    <w:rsid w:val="004B60BC"/>
    <w:rsid w:val="004C0C76"/>
    <w:rsid w:val="004C1DBF"/>
    <w:rsid w:val="004C3452"/>
    <w:rsid w:val="00515F72"/>
    <w:rsid w:val="0052371B"/>
    <w:rsid w:val="005406EC"/>
    <w:rsid w:val="00543146"/>
    <w:rsid w:val="005477C7"/>
    <w:rsid w:val="00556025"/>
    <w:rsid w:val="00562899"/>
    <w:rsid w:val="00566386"/>
    <w:rsid w:val="005670B3"/>
    <w:rsid w:val="00571115"/>
    <w:rsid w:val="00580FAE"/>
    <w:rsid w:val="00591285"/>
    <w:rsid w:val="00591B16"/>
    <w:rsid w:val="005B366D"/>
    <w:rsid w:val="00600113"/>
    <w:rsid w:val="00602E15"/>
    <w:rsid w:val="00604C51"/>
    <w:rsid w:val="00624151"/>
    <w:rsid w:val="00627926"/>
    <w:rsid w:val="0063031C"/>
    <w:rsid w:val="0063149F"/>
    <w:rsid w:val="00635015"/>
    <w:rsid w:val="006453EC"/>
    <w:rsid w:val="00652899"/>
    <w:rsid w:val="0065418E"/>
    <w:rsid w:val="00665783"/>
    <w:rsid w:val="00676283"/>
    <w:rsid w:val="006916C8"/>
    <w:rsid w:val="006C2013"/>
    <w:rsid w:val="006D6E89"/>
    <w:rsid w:val="006E0ECF"/>
    <w:rsid w:val="006F5F4A"/>
    <w:rsid w:val="007124D0"/>
    <w:rsid w:val="00720FF2"/>
    <w:rsid w:val="00774240"/>
    <w:rsid w:val="0079282B"/>
    <w:rsid w:val="007A2527"/>
    <w:rsid w:val="007A3D79"/>
    <w:rsid w:val="007C06DD"/>
    <w:rsid w:val="007C54BC"/>
    <w:rsid w:val="007F5C88"/>
    <w:rsid w:val="007F7699"/>
    <w:rsid w:val="00860D98"/>
    <w:rsid w:val="00885261"/>
    <w:rsid w:val="00887EFA"/>
    <w:rsid w:val="00894718"/>
    <w:rsid w:val="008A6001"/>
    <w:rsid w:val="008B2DBC"/>
    <w:rsid w:val="008C403C"/>
    <w:rsid w:val="008D13C9"/>
    <w:rsid w:val="008D588B"/>
    <w:rsid w:val="008E2054"/>
    <w:rsid w:val="008F0B6B"/>
    <w:rsid w:val="008F3D82"/>
    <w:rsid w:val="00902AE0"/>
    <w:rsid w:val="00906E36"/>
    <w:rsid w:val="00922B5C"/>
    <w:rsid w:val="00927761"/>
    <w:rsid w:val="0093433F"/>
    <w:rsid w:val="0094054C"/>
    <w:rsid w:val="00950088"/>
    <w:rsid w:val="00951F08"/>
    <w:rsid w:val="00961F11"/>
    <w:rsid w:val="009648EC"/>
    <w:rsid w:val="00965145"/>
    <w:rsid w:val="00970271"/>
    <w:rsid w:val="00985C7B"/>
    <w:rsid w:val="0099459C"/>
    <w:rsid w:val="009979B4"/>
    <w:rsid w:val="009A1CE0"/>
    <w:rsid w:val="009B0010"/>
    <w:rsid w:val="009B6278"/>
    <w:rsid w:val="009B6671"/>
    <w:rsid w:val="009B77F4"/>
    <w:rsid w:val="009C08BC"/>
    <w:rsid w:val="009F632D"/>
    <w:rsid w:val="00A33106"/>
    <w:rsid w:val="00A36EB2"/>
    <w:rsid w:val="00A373C8"/>
    <w:rsid w:val="00A40937"/>
    <w:rsid w:val="00A501EA"/>
    <w:rsid w:val="00A601C3"/>
    <w:rsid w:val="00A639EE"/>
    <w:rsid w:val="00A648D6"/>
    <w:rsid w:val="00A84176"/>
    <w:rsid w:val="00A84A5D"/>
    <w:rsid w:val="00A92717"/>
    <w:rsid w:val="00AA2482"/>
    <w:rsid w:val="00AA599A"/>
    <w:rsid w:val="00AB1EFA"/>
    <w:rsid w:val="00AB3CD3"/>
    <w:rsid w:val="00AB4F0E"/>
    <w:rsid w:val="00AD76E7"/>
    <w:rsid w:val="00AF12B0"/>
    <w:rsid w:val="00B03850"/>
    <w:rsid w:val="00B2709C"/>
    <w:rsid w:val="00B31E2F"/>
    <w:rsid w:val="00B33628"/>
    <w:rsid w:val="00B4204B"/>
    <w:rsid w:val="00B712FA"/>
    <w:rsid w:val="00B7269F"/>
    <w:rsid w:val="00B75022"/>
    <w:rsid w:val="00B90C4B"/>
    <w:rsid w:val="00B929D1"/>
    <w:rsid w:val="00BB7241"/>
    <w:rsid w:val="00BD30F9"/>
    <w:rsid w:val="00BD4CE6"/>
    <w:rsid w:val="00C0712F"/>
    <w:rsid w:val="00C117A5"/>
    <w:rsid w:val="00C253C3"/>
    <w:rsid w:val="00C46A6C"/>
    <w:rsid w:val="00C47697"/>
    <w:rsid w:val="00C5559D"/>
    <w:rsid w:val="00C77E6A"/>
    <w:rsid w:val="00C8507F"/>
    <w:rsid w:val="00C9596F"/>
    <w:rsid w:val="00CA0E91"/>
    <w:rsid w:val="00CA79E1"/>
    <w:rsid w:val="00D209DC"/>
    <w:rsid w:val="00D40306"/>
    <w:rsid w:val="00D43167"/>
    <w:rsid w:val="00D462AD"/>
    <w:rsid w:val="00D5320D"/>
    <w:rsid w:val="00D53C55"/>
    <w:rsid w:val="00DA1E68"/>
    <w:rsid w:val="00DC45A1"/>
    <w:rsid w:val="00DC7A9B"/>
    <w:rsid w:val="00DD251B"/>
    <w:rsid w:val="00DE47A7"/>
    <w:rsid w:val="00DF4268"/>
    <w:rsid w:val="00E0643B"/>
    <w:rsid w:val="00E07AF4"/>
    <w:rsid w:val="00E17F04"/>
    <w:rsid w:val="00E356E9"/>
    <w:rsid w:val="00E405D1"/>
    <w:rsid w:val="00E40FE3"/>
    <w:rsid w:val="00E46DE1"/>
    <w:rsid w:val="00E55C3A"/>
    <w:rsid w:val="00E64A85"/>
    <w:rsid w:val="00E6674B"/>
    <w:rsid w:val="00E705CA"/>
    <w:rsid w:val="00E73AFE"/>
    <w:rsid w:val="00E91AFB"/>
    <w:rsid w:val="00E96282"/>
    <w:rsid w:val="00EB0ACC"/>
    <w:rsid w:val="00EB113E"/>
    <w:rsid w:val="00EB2CCD"/>
    <w:rsid w:val="00EC237D"/>
    <w:rsid w:val="00EC6063"/>
    <w:rsid w:val="00ED4018"/>
    <w:rsid w:val="00EE211C"/>
    <w:rsid w:val="00EF3031"/>
    <w:rsid w:val="00F11A2D"/>
    <w:rsid w:val="00F127EC"/>
    <w:rsid w:val="00F17061"/>
    <w:rsid w:val="00F17889"/>
    <w:rsid w:val="00F23F4D"/>
    <w:rsid w:val="00F30226"/>
    <w:rsid w:val="00F44861"/>
    <w:rsid w:val="00F652D2"/>
    <w:rsid w:val="00F866D7"/>
    <w:rsid w:val="00F86DBE"/>
    <w:rsid w:val="00F95DAB"/>
    <w:rsid w:val="00FA3753"/>
    <w:rsid w:val="00FB33B4"/>
    <w:rsid w:val="00FD6D6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3A979"/>
  <w15:docId w15:val="{EA71B7C8-059D-41DF-AD66-665D3867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D6D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6D67"/>
    <w:rPr>
      <w:rFonts w:ascii="Tahoma" w:hAnsi="Tahoma" w:cs="Tahoma"/>
      <w:sz w:val="16"/>
      <w:szCs w:val="16"/>
    </w:rPr>
  </w:style>
  <w:style w:type="paragraph" w:styleId="ListParagraph">
    <w:name w:val="List Paragraph"/>
    <w:basedOn w:val="Normal"/>
    <w:uiPriority w:val="34"/>
    <w:qFormat/>
    <w:rsid w:val="00927761"/>
    <w:pPr>
      <w:ind w:left="720"/>
      <w:contextualSpacing/>
    </w:pPr>
  </w:style>
  <w:style w:type="paragraph" w:styleId="BalloonText">
    <w:name w:val="Balloon Text"/>
    <w:basedOn w:val="Normal"/>
    <w:link w:val="BalloonTextChar"/>
    <w:uiPriority w:val="99"/>
    <w:semiHidden/>
    <w:unhideWhenUsed/>
    <w:rsid w:val="00A36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EB2"/>
    <w:rPr>
      <w:rFonts w:ascii="Tahoma" w:hAnsi="Tahoma" w:cs="Tahoma"/>
      <w:sz w:val="16"/>
      <w:szCs w:val="16"/>
    </w:rPr>
  </w:style>
  <w:style w:type="paragraph" w:customStyle="1" w:styleId="feature">
    <w:name w:val="feature"/>
    <w:basedOn w:val="Normal"/>
    <w:rsid w:val="009648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9648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PlainText">
    <w:name w:val="Plain Text"/>
    <w:basedOn w:val="Normal"/>
    <w:link w:val="PlainTextChar"/>
    <w:semiHidden/>
    <w:rsid w:val="00FB33B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semiHidden/>
    <w:rsid w:val="00FB33B4"/>
    <w:rPr>
      <w:rFonts w:ascii="Courier New" w:eastAsia="Times New Roman" w:hAnsi="Courier New" w:cs="Times New Roman"/>
      <w:sz w:val="20"/>
      <w:szCs w:val="20"/>
      <w:lang w:val="en-US"/>
    </w:rPr>
  </w:style>
  <w:style w:type="character" w:customStyle="1" w:styleId="jayashree">
    <w:name w:val="jayashree"/>
    <w:basedOn w:val="DefaultParagraphFont"/>
    <w:rsid w:val="004C1DBF"/>
  </w:style>
  <w:style w:type="character" w:styleId="Emphasis">
    <w:name w:val="Emphasis"/>
    <w:basedOn w:val="DefaultParagraphFont"/>
    <w:uiPriority w:val="20"/>
    <w:qFormat/>
    <w:rsid w:val="005670B3"/>
    <w:rPr>
      <w:i/>
      <w:iCs/>
    </w:rPr>
  </w:style>
  <w:style w:type="table" w:styleId="TableGrid">
    <w:name w:val="Table Grid"/>
    <w:basedOn w:val="TableNormal"/>
    <w:uiPriority w:val="59"/>
    <w:rsid w:val="00103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43971">
      <w:bodyDiv w:val="1"/>
      <w:marLeft w:val="0"/>
      <w:marRight w:val="0"/>
      <w:marTop w:val="0"/>
      <w:marBottom w:val="0"/>
      <w:divBdr>
        <w:top w:val="none" w:sz="0" w:space="0" w:color="auto"/>
        <w:left w:val="none" w:sz="0" w:space="0" w:color="auto"/>
        <w:bottom w:val="none" w:sz="0" w:space="0" w:color="auto"/>
        <w:right w:val="none" w:sz="0" w:space="0" w:color="auto"/>
      </w:divBdr>
      <w:divsChild>
        <w:div w:id="1168639210">
          <w:marLeft w:val="0"/>
          <w:marRight w:val="0"/>
          <w:marTop w:val="0"/>
          <w:marBottom w:val="0"/>
          <w:divBdr>
            <w:top w:val="none" w:sz="0" w:space="0" w:color="auto"/>
            <w:left w:val="none" w:sz="0" w:space="0" w:color="auto"/>
            <w:bottom w:val="none" w:sz="0" w:space="0" w:color="auto"/>
            <w:right w:val="none" w:sz="0" w:space="0" w:color="auto"/>
          </w:divBdr>
        </w:div>
        <w:div w:id="6573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F2D11-B1B8-42BA-B96B-7738EA92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ksp</dc:creator>
  <cp:lastModifiedBy>Soundara pandian K</cp:lastModifiedBy>
  <cp:revision>31</cp:revision>
  <dcterms:created xsi:type="dcterms:W3CDTF">2021-05-26T16:39:00Z</dcterms:created>
  <dcterms:modified xsi:type="dcterms:W3CDTF">2021-09-21T10:14:00Z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2021-04-14T15:11:30Z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5d3752e5-b536-4278-b36e-16be09e487bb</vt:lpwstr>
  </property>
  <property fmtid="{D5CDD505-2E9C-101B-9397-08002B2CF9AE}" pid="8" name="MSIP_Label_e463cba9-5f6c-478d-9329-7b2295e4e8ed_ContentBits">
    <vt:lpwstr>0</vt:lpwstr>
  </property>
</Properties>
</file>