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09" w:rsidRPr="00B30FA1" w:rsidRDefault="00FE0409" w:rsidP="00FE0409">
      <w:pPr>
        <w:pStyle w:val="Name"/>
        <w:spacing w:after="0"/>
        <w:ind w:left="720"/>
        <w:jc w:val="both"/>
        <w:rPr>
          <w:rFonts w:ascii="Book Antiqua" w:hAnsi="Book Antiqua"/>
          <w:b/>
          <w:sz w:val="26"/>
          <w:szCs w:val="26"/>
        </w:rPr>
      </w:pPr>
      <w:r w:rsidRPr="00B30FA1">
        <w:rPr>
          <w:rFonts w:ascii="Book Antiqua" w:hAnsi="Book Antiqua"/>
          <w:b/>
          <w:sz w:val="26"/>
          <w:szCs w:val="26"/>
        </w:rPr>
        <w:tab/>
      </w:r>
    </w:p>
    <w:p w:rsidR="00FE0409" w:rsidRPr="00B30FA1" w:rsidRDefault="00FE0409" w:rsidP="00FE0409">
      <w:pPr>
        <w:jc w:val="right"/>
        <w:rPr>
          <w:rFonts w:ascii="Book Antiqua" w:hAnsi="Book Antiqua"/>
          <w:b/>
          <w:sz w:val="26"/>
          <w:szCs w:val="26"/>
        </w:rPr>
      </w:pPr>
      <w:r w:rsidRPr="00B30FA1">
        <w:rPr>
          <w:rFonts w:ascii="Book Antiqua" w:hAnsi="Book Antiqua"/>
          <w:b/>
          <w:sz w:val="26"/>
          <w:szCs w:val="26"/>
        </w:rPr>
        <w:t xml:space="preserve">Mr. Rajesh </w:t>
      </w:r>
      <w:proofErr w:type="spellStart"/>
      <w:r w:rsidRPr="00B30FA1">
        <w:rPr>
          <w:rFonts w:ascii="Book Antiqua" w:hAnsi="Book Antiqua"/>
          <w:b/>
          <w:sz w:val="26"/>
          <w:szCs w:val="26"/>
        </w:rPr>
        <w:t>Tukaram</w:t>
      </w:r>
      <w:proofErr w:type="spellEnd"/>
      <w:r w:rsidRPr="00B30FA1">
        <w:rPr>
          <w:rFonts w:ascii="Book Antiqua" w:hAnsi="Book Antiqua"/>
          <w:b/>
          <w:sz w:val="26"/>
          <w:szCs w:val="26"/>
        </w:rPr>
        <w:t xml:space="preserve"> </w:t>
      </w:r>
      <w:proofErr w:type="spellStart"/>
      <w:r w:rsidRPr="00B30FA1">
        <w:rPr>
          <w:rFonts w:ascii="Book Antiqua" w:hAnsi="Book Antiqua"/>
          <w:b/>
          <w:sz w:val="26"/>
          <w:szCs w:val="26"/>
        </w:rPr>
        <w:t>Vargoankar</w:t>
      </w:r>
      <w:proofErr w:type="spellEnd"/>
    </w:p>
    <w:p w:rsidR="00FE0409" w:rsidRPr="00B30FA1" w:rsidRDefault="00FE0409" w:rsidP="00FE0409">
      <w:pPr>
        <w:jc w:val="right"/>
        <w:rPr>
          <w:rFonts w:ascii="Book Antiqua" w:hAnsi="Book Antiqua"/>
          <w:b/>
          <w:sz w:val="26"/>
          <w:szCs w:val="26"/>
        </w:rPr>
      </w:pPr>
      <w:r w:rsidRPr="00B30FA1">
        <w:rPr>
          <w:rFonts w:ascii="Book Antiqua" w:hAnsi="Book Antiqua"/>
          <w:b/>
          <w:sz w:val="26"/>
          <w:szCs w:val="26"/>
        </w:rPr>
        <w:t xml:space="preserve">Add: Wing 2A/006, Ground Floor, </w:t>
      </w:r>
      <w:proofErr w:type="spellStart"/>
      <w:r w:rsidRPr="00B30FA1">
        <w:rPr>
          <w:rFonts w:ascii="Book Antiqua" w:hAnsi="Book Antiqua"/>
          <w:b/>
          <w:sz w:val="26"/>
          <w:szCs w:val="26"/>
        </w:rPr>
        <w:t>Tulsi</w:t>
      </w:r>
      <w:proofErr w:type="spellEnd"/>
      <w:r w:rsidRPr="00B30FA1">
        <w:rPr>
          <w:rFonts w:ascii="Book Antiqua" w:hAnsi="Book Antiqua"/>
          <w:b/>
          <w:sz w:val="26"/>
          <w:szCs w:val="26"/>
        </w:rPr>
        <w:t xml:space="preserve"> </w:t>
      </w:r>
      <w:proofErr w:type="spellStart"/>
      <w:r w:rsidRPr="00B30FA1">
        <w:rPr>
          <w:rFonts w:ascii="Book Antiqua" w:hAnsi="Book Antiqua"/>
          <w:b/>
          <w:sz w:val="26"/>
          <w:szCs w:val="26"/>
        </w:rPr>
        <w:t>Darshan</w:t>
      </w:r>
      <w:proofErr w:type="spellEnd"/>
      <w:r w:rsidRPr="00B30FA1">
        <w:rPr>
          <w:rFonts w:ascii="Book Antiqua" w:hAnsi="Book Antiqua"/>
          <w:b/>
          <w:sz w:val="26"/>
          <w:szCs w:val="26"/>
        </w:rPr>
        <w:t xml:space="preserve"> CHS.</w:t>
      </w:r>
    </w:p>
    <w:p w:rsidR="00FE0409" w:rsidRPr="00B30FA1" w:rsidRDefault="00FE0409" w:rsidP="00FE0409">
      <w:pPr>
        <w:jc w:val="right"/>
        <w:rPr>
          <w:rFonts w:ascii="Book Antiqua" w:hAnsi="Book Antiqua"/>
          <w:b/>
          <w:sz w:val="26"/>
          <w:szCs w:val="26"/>
        </w:rPr>
      </w:pPr>
      <w:proofErr w:type="spellStart"/>
      <w:r w:rsidRPr="00B30FA1">
        <w:rPr>
          <w:rFonts w:ascii="Book Antiqua" w:hAnsi="Book Antiqua"/>
          <w:b/>
          <w:sz w:val="26"/>
          <w:szCs w:val="26"/>
        </w:rPr>
        <w:t>Mamdapur</w:t>
      </w:r>
      <w:proofErr w:type="spellEnd"/>
      <w:r w:rsidRPr="00B30FA1">
        <w:rPr>
          <w:rFonts w:ascii="Book Antiqua" w:hAnsi="Book Antiqua"/>
          <w:b/>
          <w:sz w:val="26"/>
          <w:szCs w:val="26"/>
        </w:rPr>
        <w:t xml:space="preserve"> Road, Near </w:t>
      </w:r>
      <w:proofErr w:type="spellStart"/>
      <w:r w:rsidRPr="00B30FA1">
        <w:rPr>
          <w:rFonts w:ascii="Book Antiqua" w:hAnsi="Book Antiqua"/>
          <w:b/>
          <w:sz w:val="26"/>
          <w:szCs w:val="26"/>
        </w:rPr>
        <w:t>Mamdapur</w:t>
      </w:r>
      <w:proofErr w:type="spellEnd"/>
      <w:r w:rsidRPr="00B30FA1">
        <w:rPr>
          <w:rFonts w:ascii="Book Antiqua" w:hAnsi="Book Antiqua"/>
          <w:b/>
          <w:sz w:val="26"/>
          <w:szCs w:val="26"/>
        </w:rPr>
        <w:t xml:space="preserve"> Village</w:t>
      </w:r>
    </w:p>
    <w:p w:rsidR="00FE0409" w:rsidRPr="00B30FA1" w:rsidRDefault="00FE0409" w:rsidP="00FE0409">
      <w:pPr>
        <w:ind w:firstLine="720"/>
        <w:jc w:val="right"/>
        <w:rPr>
          <w:rFonts w:ascii="Book Antiqua" w:hAnsi="Book Antiqua"/>
          <w:b/>
          <w:sz w:val="26"/>
          <w:szCs w:val="26"/>
        </w:rPr>
      </w:pPr>
      <w:proofErr w:type="spellStart"/>
      <w:r w:rsidRPr="00B30FA1">
        <w:rPr>
          <w:rFonts w:ascii="Book Antiqua" w:hAnsi="Book Antiqua"/>
          <w:b/>
          <w:sz w:val="26"/>
          <w:szCs w:val="26"/>
        </w:rPr>
        <w:t>Neral</w:t>
      </w:r>
      <w:proofErr w:type="spellEnd"/>
      <w:r w:rsidRPr="00B30FA1">
        <w:rPr>
          <w:rFonts w:ascii="Book Antiqua" w:hAnsi="Book Antiqua"/>
          <w:b/>
          <w:sz w:val="26"/>
          <w:szCs w:val="26"/>
        </w:rPr>
        <w:t xml:space="preserve"> East – </w:t>
      </w:r>
      <w:proofErr w:type="spellStart"/>
      <w:r w:rsidRPr="00B30FA1">
        <w:rPr>
          <w:rFonts w:ascii="Book Antiqua" w:hAnsi="Book Antiqua"/>
          <w:b/>
          <w:sz w:val="26"/>
          <w:szCs w:val="26"/>
        </w:rPr>
        <w:t>Dist</w:t>
      </w:r>
      <w:proofErr w:type="spellEnd"/>
      <w:r w:rsidRPr="00B30FA1">
        <w:rPr>
          <w:rFonts w:ascii="Book Antiqua" w:hAnsi="Book Antiqua"/>
          <w:b/>
          <w:sz w:val="26"/>
          <w:szCs w:val="26"/>
        </w:rPr>
        <w:t xml:space="preserve"> Raigad, Pin – 410101.</w:t>
      </w:r>
    </w:p>
    <w:p w:rsidR="00FE0409" w:rsidRPr="00B30FA1" w:rsidRDefault="00FE0409" w:rsidP="00FE0409">
      <w:pPr>
        <w:jc w:val="right"/>
        <w:rPr>
          <w:rFonts w:ascii="Book Antiqua" w:hAnsi="Book Antiqua"/>
          <w:b/>
          <w:sz w:val="26"/>
          <w:szCs w:val="26"/>
        </w:rPr>
      </w:pPr>
      <w:r w:rsidRPr="00B30FA1">
        <w:rPr>
          <w:rFonts w:ascii="Book Antiqua" w:hAnsi="Book Antiqua"/>
          <w:sz w:val="26"/>
          <w:szCs w:val="26"/>
        </w:rPr>
        <w:t>Cell No. +91 – 9769536056 / 9867946865</w:t>
      </w:r>
    </w:p>
    <w:p w:rsidR="00FE0409" w:rsidRPr="00B30FA1" w:rsidRDefault="00FE0409" w:rsidP="00FE0409">
      <w:pPr>
        <w:jc w:val="right"/>
        <w:rPr>
          <w:rFonts w:ascii="Book Antiqua" w:hAnsi="Book Antiqua"/>
          <w:sz w:val="26"/>
          <w:szCs w:val="26"/>
        </w:rPr>
      </w:pPr>
      <w:r w:rsidRPr="00B30FA1">
        <w:rPr>
          <w:rFonts w:ascii="Book Antiqua" w:hAnsi="Book Antiqua"/>
          <w:sz w:val="26"/>
          <w:szCs w:val="26"/>
        </w:rPr>
        <w:t>Mail. ID.I</w:t>
      </w:r>
      <w:hyperlink r:id="rId5" w:history="1">
        <w:r w:rsidRPr="00B30FA1">
          <w:rPr>
            <w:rStyle w:val="Hyperlink"/>
            <w:rFonts w:ascii="Book Antiqua" w:hAnsi="Book Antiqua"/>
            <w:sz w:val="26"/>
            <w:szCs w:val="26"/>
          </w:rPr>
          <w:t>rajesh_var1983@rediffmail.com</w:t>
        </w:r>
      </w:hyperlink>
    </w:p>
    <w:p w:rsidR="00FE0409" w:rsidRPr="00B30FA1" w:rsidRDefault="00FE0409" w:rsidP="00FE0409">
      <w:pPr>
        <w:ind w:firstLine="720"/>
        <w:jc w:val="right"/>
        <w:rPr>
          <w:rFonts w:ascii="Book Antiqua" w:hAnsi="Book Antiqua"/>
          <w:sz w:val="26"/>
          <w:szCs w:val="26"/>
        </w:rPr>
      </w:pPr>
      <w:hyperlink r:id="rId6" w:history="1">
        <w:r w:rsidRPr="00B30FA1">
          <w:rPr>
            <w:rStyle w:val="Hyperlink"/>
            <w:rFonts w:ascii="Book Antiqua" w:hAnsi="Book Antiqua"/>
            <w:sz w:val="26"/>
            <w:szCs w:val="26"/>
          </w:rPr>
          <w:t>rajeshrajsweet@gmail.com</w:t>
        </w:r>
      </w:hyperlink>
    </w:p>
    <w:p w:rsidR="00FE0409" w:rsidRPr="00B30FA1" w:rsidRDefault="00FE0409" w:rsidP="00FE0409">
      <w:pPr>
        <w:pBdr>
          <w:bottom w:val="single" w:sz="8" w:space="0" w:color="000000"/>
        </w:pBdr>
        <w:ind w:left="720"/>
        <w:rPr>
          <w:rFonts w:ascii="Book Antiqua" w:hAnsi="Book Antiqua" w:cs="Courier New"/>
          <w:b/>
          <w:sz w:val="26"/>
          <w:szCs w:val="26"/>
        </w:rPr>
      </w:pPr>
    </w:p>
    <w:p w:rsidR="00FE0409" w:rsidRPr="00B30FA1" w:rsidRDefault="00FE0409" w:rsidP="00FE0409">
      <w:pPr>
        <w:pBdr>
          <w:bottom w:val="single" w:sz="8" w:space="0" w:color="000000"/>
        </w:pBdr>
        <w:ind w:left="720"/>
        <w:rPr>
          <w:rFonts w:ascii="Book Antiqua" w:hAnsi="Book Antiqua" w:cs="Courier New"/>
          <w:b/>
          <w:sz w:val="26"/>
          <w:szCs w:val="26"/>
        </w:rPr>
      </w:pPr>
      <w:r w:rsidRPr="00B30FA1">
        <w:rPr>
          <w:rFonts w:ascii="Book Antiqua" w:hAnsi="Book Antiqua" w:cs="Courier New"/>
          <w:b/>
          <w:sz w:val="26"/>
          <w:szCs w:val="26"/>
        </w:rPr>
        <w:t xml:space="preserve">JOB OBJECTIVES </w:t>
      </w:r>
    </w:p>
    <w:p w:rsidR="00FE0409" w:rsidRPr="00B30FA1" w:rsidRDefault="00FE0409" w:rsidP="00FE0409">
      <w:pPr>
        <w:numPr>
          <w:ilvl w:val="0"/>
          <w:numId w:val="4"/>
        </w:numPr>
        <w:tabs>
          <w:tab w:val="left" w:pos="1440"/>
        </w:tabs>
        <w:rPr>
          <w:rFonts w:ascii="Book Antiqua" w:hAnsi="Book Antiqua" w:cs="Courier New"/>
          <w:sz w:val="26"/>
          <w:szCs w:val="26"/>
        </w:rPr>
      </w:pPr>
      <w:r w:rsidRPr="00B30FA1">
        <w:rPr>
          <w:rFonts w:ascii="Book Antiqua" w:hAnsi="Book Antiqua" w:cs="Courier New"/>
          <w:sz w:val="26"/>
          <w:szCs w:val="26"/>
        </w:rPr>
        <w:t>To work in an environment which would inherit my qualities for the betterment of the company, as well as would foster my growth both professionally and personally?</w:t>
      </w:r>
    </w:p>
    <w:p w:rsidR="00FE0409" w:rsidRPr="00B30FA1" w:rsidRDefault="00FE0409" w:rsidP="00FE0409">
      <w:pPr>
        <w:rPr>
          <w:rFonts w:ascii="Book Antiqua" w:hAnsi="Book Antiqua" w:cs="Courier New"/>
          <w:sz w:val="26"/>
          <w:szCs w:val="26"/>
        </w:rPr>
      </w:pPr>
    </w:p>
    <w:p w:rsidR="00FE0409" w:rsidRPr="00B30FA1" w:rsidRDefault="00FE0409" w:rsidP="00FE0409">
      <w:pPr>
        <w:pBdr>
          <w:bottom w:val="single" w:sz="8" w:space="0" w:color="000000"/>
        </w:pBdr>
        <w:ind w:left="720"/>
        <w:rPr>
          <w:rFonts w:ascii="Book Antiqua" w:hAnsi="Book Antiqua" w:cs="Courier New"/>
          <w:b/>
          <w:sz w:val="26"/>
          <w:szCs w:val="26"/>
        </w:rPr>
      </w:pPr>
      <w:r w:rsidRPr="00B30FA1">
        <w:rPr>
          <w:rFonts w:ascii="Book Antiqua" w:hAnsi="Book Antiqua" w:cs="Courier New"/>
          <w:b/>
          <w:sz w:val="26"/>
          <w:szCs w:val="26"/>
        </w:rPr>
        <w:t xml:space="preserve">COMPETENSIES  </w:t>
      </w:r>
    </w:p>
    <w:p w:rsidR="00FE0409" w:rsidRPr="00B30FA1" w:rsidRDefault="00FE0409" w:rsidP="00FE0409">
      <w:pPr>
        <w:numPr>
          <w:ilvl w:val="0"/>
          <w:numId w:val="4"/>
        </w:numPr>
        <w:tabs>
          <w:tab w:val="left" w:pos="1440"/>
        </w:tabs>
        <w:rPr>
          <w:rFonts w:ascii="Book Antiqua" w:hAnsi="Book Antiqua" w:cs="Courier New"/>
          <w:sz w:val="26"/>
          <w:szCs w:val="26"/>
        </w:rPr>
      </w:pPr>
      <w:r w:rsidRPr="00B30FA1">
        <w:rPr>
          <w:rFonts w:ascii="Book Antiqua" w:hAnsi="Book Antiqua" w:cs="Courier New"/>
          <w:sz w:val="26"/>
          <w:szCs w:val="26"/>
        </w:rPr>
        <w:t>Having the Competencies on working in a challenging environment.</w:t>
      </w:r>
    </w:p>
    <w:p w:rsidR="00FE0409" w:rsidRPr="00B30FA1" w:rsidRDefault="00FE0409" w:rsidP="00FE0409">
      <w:pPr>
        <w:numPr>
          <w:ilvl w:val="0"/>
          <w:numId w:val="4"/>
        </w:numPr>
        <w:tabs>
          <w:tab w:val="left" w:pos="1440"/>
        </w:tabs>
        <w:rPr>
          <w:rFonts w:ascii="Book Antiqua" w:hAnsi="Book Antiqua" w:cs="Courier New"/>
          <w:sz w:val="26"/>
          <w:szCs w:val="26"/>
        </w:rPr>
      </w:pPr>
      <w:r w:rsidRPr="00B30FA1">
        <w:rPr>
          <w:rFonts w:ascii="Book Antiqua" w:hAnsi="Book Antiqua" w:cs="Courier New"/>
          <w:sz w:val="26"/>
          <w:szCs w:val="26"/>
        </w:rPr>
        <w:t>Good Command in finishing the jobs successfully with in time.</w:t>
      </w:r>
    </w:p>
    <w:p w:rsidR="00FE0409" w:rsidRPr="00B30FA1" w:rsidRDefault="00FE0409" w:rsidP="00FE0409">
      <w:pPr>
        <w:rPr>
          <w:rFonts w:ascii="Book Antiqua" w:hAnsi="Book Antiqua" w:cs="Courier New"/>
          <w:b/>
          <w:sz w:val="26"/>
          <w:szCs w:val="26"/>
        </w:rPr>
      </w:pPr>
    </w:p>
    <w:p w:rsidR="00FE0409" w:rsidRPr="00B30FA1" w:rsidRDefault="00FE0409" w:rsidP="00FE0409">
      <w:pPr>
        <w:pBdr>
          <w:bottom w:val="single" w:sz="8" w:space="1" w:color="000000"/>
        </w:pBdr>
        <w:ind w:left="720"/>
        <w:rPr>
          <w:rFonts w:ascii="Book Antiqua" w:hAnsi="Book Antiqua" w:cs="Courier New"/>
          <w:b/>
          <w:sz w:val="26"/>
          <w:szCs w:val="26"/>
        </w:rPr>
      </w:pPr>
      <w:r w:rsidRPr="00B30FA1">
        <w:rPr>
          <w:rFonts w:ascii="Book Antiqua" w:hAnsi="Book Antiqua" w:cs="Courier New"/>
          <w:b/>
          <w:sz w:val="26"/>
          <w:szCs w:val="26"/>
        </w:rPr>
        <w:t xml:space="preserve">EMPLOYMENT HISTORY </w:t>
      </w:r>
    </w:p>
    <w:p w:rsidR="00FE0409" w:rsidRPr="00B30FA1" w:rsidRDefault="00FE0409" w:rsidP="00FE0409">
      <w:pPr>
        <w:rPr>
          <w:rFonts w:ascii="Book Antiqua" w:hAnsi="Book Antiqua" w:cs="Courier New"/>
          <w:b/>
          <w:sz w:val="26"/>
          <w:szCs w:val="26"/>
        </w:rPr>
      </w:pPr>
    </w:p>
    <w:p w:rsidR="00FE0409" w:rsidRPr="00B30FA1" w:rsidRDefault="00FE0409" w:rsidP="00FE0409">
      <w:pPr>
        <w:ind w:left="720"/>
        <w:rPr>
          <w:rFonts w:ascii="Book Antiqua" w:hAnsi="Book Antiqua" w:cs="Courier New"/>
          <w:b/>
          <w:sz w:val="26"/>
          <w:szCs w:val="26"/>
        </w:rPr>
      </w:pPr>
      <w:r w:rsidRPr="00B30FA1">
        <w:rPr>
          <w:rFonts w:ascii="Book Antiqua" w:hAnsi="Book Antiqua" w:cs="Courier New"/>
          <w:b/>
          <w:sz w:val="26"/>
          <w:szCs w:val="26"/>
        </w:rPr>
        <w:t xml:space="preserve">BAINITE MACHINES PRIVATE LIMITED, </w:t>
      </w:r>
    </w:p>
    <w:p w:rsidR="00FE0409" w:rsidRPr="00B30FA1" w:rsidRDefault="00FE0409" w:rsidP="00FE0409">
      <w:pPr>
        <w:ind w:left="720"/>
        <w:rPr>
          <w:rFonts w:ascii="Book Antiqua" w:hAnsi="Book Antiqua" w:cs="Courier New"/>
          <w:b/>
          <w:sz w:val="26"/>
          <w:szCs w:val="26"/>
        </w:rPr>
      </w:pPr>
      <w:proofErr w:type="spellStart"/>
      <w:r w:rsidRPr="00B30FA1">
        <w:rPr>
          <w:rFonts w:ascii="Book Antiqua" w:hAnsi="Book Antiqua" w:cs="Courier New"/>
          <w:b/>
          <w:sz w:val="26"/>
          <w:szCs w:val="26"/>
        </w:rPr>
        <w:t>Rabale</w:t>
      </w:r>
      <w:proofErr w:type="spellEnd"/>
      <w:r w:rsidRPr="00B30FA1">
        <w:rPr>
          <w:rFonts w:ascii="Book Antiqua" w:hAnsi="Book Antiqua" w:cs="Courier New"/>
          <w:b/>
          <w:sz w:val="26"/>
          <w:szCs w:val="26"/>
        </w:rPr>
        <w:t xml:space="preserve"> – </w:t>
      </w:r>
      <w:proofErr w:type="spellStart"/>
      <w:r w:rsidRPr="00B30FA1">
        <w:rPr>
          <w:rFonts w:ascii="Book Antiqua" w:hAnsi="Book Antiqua" w:cs="Courier New"/>
          <w:b/>
          <w:sz w:val="26"/>
          <w:szCs w:val="26"/>
        </w:rPr>
        <w:t>Navi</w:t>
      </w:r>
      <w:proofErr w:type="spellEnd"/>
      <w:r w:rsidRPr="00B30FA1">
        <w:rPr>
          <w:rFonts w:ascii="Book Antiqua" w:hAnsi="Book Antiqua" w:cs="Courier New"/>
          <w:b/>
          <w:sz w:val="26"/>
          <w:szCs w:val="26"/>
        </w:rPr>
        <w:t xml:space="preserve"> Mumbai. </w:t>
      </w:r>
    </w:p>
    <w:p w:rsidR="00FE0409" w:rsidRPr="00B30FA1" w:rsidRDefault="00FE0409" w:rsidP="00FE0409">
      <w:pPr>
        <w:ind w:left="720"/>
        <w:rPr>
          <w:rFonts w:ascii="Book Antiqua" w:hAnsi="Book Antiqua" w:cs="Courier New"/>
          <w:b/>
          <w:sz w:val="26"/>
          <w:szCs w:val="26"/>
        </w:rPr>
      </w:pPr>
    </w:p>
    <w:p w:rsidR="00FE0409" w:rsidRPr="00B30FA1" w:rsidRDefault="00FE0409" w:rsidP="00FE0409">
      <w:pPr>
        <w:ind w:left="720"/>
        <w:rPr>
          <w:rFonts w:ascii="Book Antiqua" w:hAnsi="Book Antiqua" w:cs="Courier New"/>
          <w:b/>
          <w:sz w:val="26"/>
          <w:szCs w:val="26"/>
        </w:rPr>
      </w:pPr>
      <w:r w:rsidRPr="00B30FA1">
        <w:rPr>
          <w:rFonts w:ascii="Book Antiqua" w:hAnsi="Book Antiqua" w:cs="Courier New"/>
          <w:b/>
          <w:sz w:val="26"/>
          <w:szCs w:val="26"/>
        </w:rPr>
        <w:t xml:space="preserve">Company Activity – </w:t>
      </w:r>
      <w:proofErr w:type="spellStart"/>
      <w:r w:rsidRPr="00B30FA1">
        <w:rPr>
          <w:rFonts w:ascii="Book Antiqua" w:hAnsi="Book Antiqua" w:cs="Courier New"/>
          <w:b/>
          <w:sz w:val="26"/>
          <w:szCs w:val="26"/>
        </w:rPr>
        <w:t>Tyre</w:t>
      </w:r>
      <w:proofErr w:type="spellEnd"/>
      <w:r w:rsidRPr="00B30FA1">
        <w:rPr>
          <w:rFonts w:ascii="Book Antiqua" w:hAnsi="Book Antiqua" w:cs="Courier New"/>
          <w:b/>
          <w:sz w:val="26"/>
          <w:szCs w:val="26"/>
        </w:rPr>
        <w:t xml:space="preserve"> Made Machine Manufacturing Company. </w:t>
      </w:r>
    </w:p>
    <w:p w:rsidR="00FE0409" w:rsidRPr="00B30FA1" w:rsidRDefault="00FE0409" w:rsidP="00FE0409">
      <w:pPr>
        <w:ind w:firstLine="720"/>
        <w:rPr>
          <w:rFonts w:ascii="Book Antiqua" w:hAnsi="Book Antiqua" w:cs="Courier New"/>
          <w:b/>
          <w:sz w:val="26"/>
          <w:szCs w:val="26"/>
        </w:rPr>
      </w:pPr>
      <w:r w:rsidRPr="00B30FA1">
        <w:rPr>
          <w:rFonts w:ascii="Book Antiqua" w:hAnsi="Book Antiqua" w:cs="Courier New"/>
          <w:b/>
          <w:sz w:val="26"/>
          <w:szCs w:val="26"/>
        </w:rPr>
        <w:t xml:space="preserve">Role: Account Officer - Working from Dec – 2007 at Present. </w:t>
      </w:r>
    </w:p>
    <w:p w:rsidR="00FE0409" w:rsidRPr="00B30FA1" w:rsidRDefault="00FE0409" w:rsidP="00FE0409">
      <w:pPr>
        <w:pBdr>
          <w:bottom w:val="single" w:sz="8" w:space="3" w:color="000000"/>
        </w:pBdr>
        <w:ind w:left="720"/>
        <w:rPr>
          <w:rFonts w:ascii="Book Antiqua" w:hAnsi="Book Antiqua"/>
          <w:b/>
          <w:bCs/>
          <w:sz w:val="26"/>
          <w:szCs w:val="26"/>
        </w:rPr>
      </w:pPr>
    </w:p>
    <w:p w:rsidR="00FE0409" w:rsidRPr="00B30FA1" w:rsidRDefault="00FE0409" w:rsidP="00FE0409">
      <w:pPr>
        <w:pBdr>
          <w:bottom w:val="single" w:sz="8" w:space="3" w:color="000000"/>
        </w:pBdr>
        <w:ind w:left="720"/>
        <w:rPr>
          <w:rFonts w:ascii="Book Antiqua" w:hAnsi="Book Antiqua"/>
          <w:b/>
          <w:bCs/>
          <w:sz w:val="26"/>
          <w:szCs w:val="26"/>
        </w:rPr>
      </w:pPr>
      <w:r w:rsidRPr="00B30FA1">
        <w:rPr>
          <w:rFonts w:ascii="Book Antiqua" w:hAnsi="Book Antiqua"/>
          <w:b/>
          <w:bCs/>
          <w:sz w:val="26"/>
          <w:szCs w:val="26"/>
        </w:rPr>
        <w:t xml:space="preserve">JOB EXPERIENCE - : </w:t>
      </w:r>
    </w:p>
    <w:p w:rsidR="00FE0409" w:rsidRPr="00B30FA1" w:rsidRDefault="00FE0409" w:rsidP="00FE0409">
      <w:pPr>
        <w:ind w:left="720"/>
        <w:rPr>
          <w:rFonts w:ascii="Book Antiqua" w:hAnsi="Book Antiqua"/>
          <w:b/>
          <w:sz w:val="26"/>
          <w:szCs w:val="26"/>
        </w:rPr>
      </w:pPr>
      <w:r w:rsidRPr="00B30FA1">
        <w:rPr>
          <w:rFonts w:ascii="Book Antiqua" w:hAnsi="Book Antiqua"/>
          <w:b/>
          <w:sz w:val="26"/>
          <w:szCs w:val="26"/>
        </w:rPr>
        <w:t xml:space="preserve">From Dec – 2007. </w:t>
      </w:r>
    </w:p>
    <w:p w:rsidR="00FE0409" w:rsidRPr="00B30FA1" w:rsidRDefault="00FE0409" w:rsidP="000939EB">
      <w:pPr>
        <w:pStyle w:val="Achievement"/>
        <w:numPr>
          <w:ilvl w:val="0"/>
          <w:numId w:val="2"/>
        </w:numPr>
        <w:tabs>
          <w:tab w:val="left" w:pos="2552"/>
        </w:tabs>
        <w:spacing w:after="0"/>
        <w:ind w:left="2520" w:hanging="252"/>
        <w:rPr>
          <w:rFonts w:ascii="Book Antiqua" w:hAnsi="Book Antiqua" w:cs="Courier New"/>
          <w:sz w:val="26"/>
          <w:szCs w:val="26"/>
        </w:rPr>
      </w:pPr>
      <w:r w:rsidRPr="00B30FA1">
        <w:rPr>
          <w:rFonts w:ascii="Book Antiqua" w:hAnsi="Book Antiqua" w:cs="Courier New"/>
          <w:sz w:val="26"/>
          <w:szCs w:val="26"/>
        </w:rPr>
        <w:t xml:space="preserve">Entering the Payment &amp; Receipt Entries in Tally 9.1, Co-ordination with Purchase/ stores, receiving the GRN entries / Purchase Bills and check up with Purchase Orders/ Purchase Requisitions and arrange to authorize the bills and arrange the payment to the supplier within the time frame bound. </w:t>
      </w:r>
    </w:p>
    <w:p w:rsidR="00FE0409" w:rsidRPr="00B30FA1" w:rsidRDefault="00FE0409" w:rsidP="00FE0409">
      <w:pPr>
        <w:pStyle w:val="Achievement"/>
        <w:numPr>
          <w:ilvl w:val="0"/>
          <w:numId w:val="2"/>
        </w:numPr>
        <w:tabs>
          <w:tab w:val="left" w:pos="2520"/>
        </w:tabs>
        <w:spacing w:after="0"/>
        <w:ind w:left="2520"/>
        <w:rPr>
          <w:rFonts w:ascii="Book Antiqua" w:hAnsi="Book Antiqua"/>
          <w:sz w:val="26"/>
          <w:szCs w:val="26"/>
        </w:rPr>
      </w:pPr>
      <w:r w:rsidRPr="00B30FA1">
        <w:rPr>
          <w:rFonts w:ascii="Book Antiqua" w:hAnsi="Book Antiqua"/>
          <w:sz w:val="26"/>
          <w:szCs w:val="26"/>
        </w:rPr>
        <w:t xml:space="preserve">Entries in Win-Man TDS Software (For Filling of TDS/TCS/ Salary  Quarterly return) of all Tax Deductions along with their PAN details and address and TDS Rate Which required filing the TDS Return with Income Tax department on Quarterly basis and download the Form 16A (TDS Certificates) from TIN - NSDL Department and issued to TDS Deducted parties by quarterly basis. </w:t>
      </w:r>
    </w:p>
    <w:p w:rsidR="00FE0409" w:rsidRPr="00B30FA1" w:rsidRDefault="00FE0409" w:rsidP="00FE0409">
      <w:pPr>
        <w:pStyle w:val="Achievement"/>
        <w:numPr>
          <w:ilvl w:val="0"/>
          <w:numId w:val="2"/>
        </w:numPr>
        <w:tabs>
          <w:tab w:val="left" w:pos="2520"/>
        </w:tabs>
        <w:spacing w:after="0"/>
        <w:ind w:left="2520"/>
        <w:rPr>
          <w:rFonts w:ascii="Book Antiqua" w:hAnsi="Book Antiqua"/>
          <w:sz w:val="26"/>
          <w:szCs w:val="26"/>
        </w:rPr>
      </w:pPr>
      <w:r w:rsidRPr="00B30FA1">
        <w:rPr>
          <w:rFonts w:ascii="Book Antiqua" w:hAnsi="Book Antiqua"/>
          <w:sz w:val="26"/>
          <w:szCs w:val="26"/>
        </w:rPr>
        <w:lastRenderedPageBreak/>
        <w:t>Preparation of Salary yearly Statement taking all details from taxable employees I. e. deductions taking into consideration of supporting taken from the employee’s salary details provides by HR Department which is required to calculate the actual Tax Liability.</w:t>
      </w:r>
    </w:p>
    <w:p w:rsidR="00FE0409" w:rsidRPr="00B30FA1" w:rsidRDefault="00FE0409" w:rsidP="00FE0409">
      <w:pPr>
        <w:pStyle w:val="Achievement"/>
        <w:numPr>
          <w:ilvl w:val="0"/>
          <w:numId w:val="2"/>
        </w:numPr>
        <w:tabs>
          <w:tab w:val="left" w:pos="2520"/>
        </w:tabs>
        <w:spacing w:after="0"/>
        <w:ind w:left="2520"/>
        <w:rPr>
          <w:rFonts w:ascii="Book Antiqua" w:hAnsi="Book Antiqua"/>
          <w:sz w:val="26"/>
          <w:szCs w:val="26"/>
        </w:rPr>
      </w:pPr>
      <w:r w:rsidRPr="00B30FA1">
        <w:rPr>
          <w:rFonts w:ascii="Book Antiqua" w:hAnsi="Book Antiqua"/>
          <w:sz w:val="26"/>
          <w:szCs w:val="26"/>
        </w:rPr>
        <w:t xml:space="preserve">Preparation of Form 16 (Salary Certificate) of all Employees of the organization in Win Man TDS Software’. </w:t>
      </w:r>
    </w:p>
    <w:p w:rsidR="00B30FA1" w:rsidRDefault="00FE0409" w:rsidP="00B30FA1">
      <w:pPr>
        <w:pStyle w:val="Achievement"/>
        <w:numPr>
          <w:ilvl w:val="0"/>
          <w:numId w:val="2"/>
        </w:numPr>
        <w:tabs>
          <w:tab w:val="left" w:pos="2520"/>
        </w:tabs>
        <w:spacing w:after="0"/>
        <w:ind w:left="2520"/>
        <w:rPr>
          <w:rFonts w:ascii="Book Antiqua" w:hAnsi="Book Antiqua"/>
          <w:sz w:val="26"/>
          <w:szCs w:val="26"/>
        </w:rPr>
      </w:pPr>
      <w:r w:rsidRPr="00B30FA1">
        <w:rPr>
          <w:rFonts w:ascii="Book Antiqua" w:hAnsi="Book Antiqua"/>
          <w:sz w:val="26"/>
          <w:szCs w:val="26"/>
        </w:rPr>
        <w:t xml:space="preserve">Online Filling of Vat refund Form 501 (Vat Refund Application). </w:t>
      </w:r>
    </w:p>
    <w:p w:rsidR="00FE0409" w:rsidRPr="00B30FA1" w:rsidRDefault="00FE0409" w:rsidP="00B30FA1">
      <w:pPr>
        <w:pStyle w:val="Achievement"/>
        <w:numPr>
          <w:ilvl w:val="0"/>
          <w:numId w:val="2"/>
        </w:numPr>
        <w:tabs>
          <w:tab w:val="left" w:pos="2520"/>
        </w:tabs>
        <w:spacing w:after="0"/>
        <w:ind w:left="2520"/>
        <w:rPr>
          <w:rFonts w:ascii="Book Antiqua" w:hAnsi="Book Antiqua"/>
          <w:sz w:val="26"/>
          <w:szCs w:val="26"/>
        </w:rPr>
      </w:pPr>
      <w:r w:rsidRPr="00B30FA1">
        <w:rPr>
          <w:rFonts w:ascii="Book Antiqua" w:hAnsi="Book Antiqua"/>
          <w:sz w:val="26"/>
          <w:szCs w:val="26"/>
        </w:rPr>
        <w:t xml:space="preserve">Handling statutory Auditors in their Audit I.e. Income Tax and Sales Tax </w:t>
      </w:r>
      <w:r w:rsidR="00DF6C67">
        <w:rPr>
          <w:rFonts w:ascii="Book Antiqua" w:hAnsi="Book Antiqua"/>
          <w:sz w:val="26"/>
          <w:szCs w:val="26"/>
        </w:rPr>
        <w:t>–</w:t>
      </w:r>
      <w:r w:rsidRPr="00B30FA1">
        <w:rPr>
          <w:rFonts w:ascii="Book Antiqua" w:hAnsi="Book Antiqua"/>
          <w:sz w:val="26"/>
          <w:szCs w:val="26"/>
        </w:rPr>
        <w:t xml:space="preserve"> MVAT Audit.</w:t>
      </w:r>
    </w:p>
    <w:p w:rsidR="00FE0409" w:rsidRPr="00B30FA1" w:rsidRDefault="00FE0409" w:rsidP="00FE0409">
      <w:pPr>
        <w:pStyle w:val="Achievement"/>
        <w:numPr>
          <w:ilvl w:val="0"/>
          <w:numId w:val="2"/>
        </w:numPr>
        <w:tabs>
          <w:tab w:val="left" w:pos="2520"/>
        </w:tabs>
        <w:spacing w:after="0"/>
        <w:ind w:left="2520"/>
        <w:rPr>
          <w:rFonts w:ascii="Book Antiqua" w:hAnsi="Book Antiqua"/>
          <w:sz w:val="26"/>
          <w:szCs w:val="26"/>
        </w:rPr>
      </w:pPr>
      <w:r w:rsidRPr="00B30FA1">
        <w:rPr>
          <w:rFonts w:ascii="Book Antiqua" w:hAnsi="Book Antiqua"/>
          <w:sz w:val="26"/>
          <w:szCs w:val="26"/>
        </w:rPr>
        <w:t xml:space="preserve">Online payment of  Direct and Indirect Taxes I.e. Income Tax, TDS, TCS, Service Tax, Excise Duty, GST. Etc. </w:t>
      </w:r>
    </w:p>
    <w:p w:rsidR="00FE0409" w:rsidRPr="00B30FA1" w:rsidRDefault="00FE0409" w:rsidP="00FE0409">
      <w:pPr>
        <w:pStyle w:val="Achievement"/>
        <w:numPr>
          <w:ilvl w:val="0"/>
          <w:numId w:val="2"/>
        </w:numPr>
        <w:tabs>
          <w:tab w:val="left" w:pos="2520"/>
        </w:tabs>
        <w:spacing w:after="0"/>
        <w:ind w:left="2520"/>
        <w:rPr>
          <w:rFonts w:ascii="Book Antiqua" w:hAnsi="Book Antiqua"/>
          <w:sz w:val="26"/>
          <w:szCs w:val="26"/>
        </w:rPr>
      </w:pPr>
      <w:r w:rsidRPr="00B30FA1">
        <w:rPr>
          <w:rFonts w:ascii="Book Antiqua" w:hAnsi="Book Antiqua"/>
          <w:sz w:val="26"/>
          <w:szCs w:val="26"/>
        </w:rPr>
        <w:t xml:space="preserve">Preparation of Monthly </w:t>
      </w:r>
      <w:proofErr w:type="spellStart"/>
      <w:r w:rsidRPr="00B30FA1">
        <w:rPr>
          <w:rFonts w:ascii="Book Antiqua" w:hAnsi="Book Antiqua"/>
          <w:sz w:val="26"/>
          <w:szCs w:val="26"/>
        </w:rPr>
        <w:t>Cess</w:t>
      </w:r>
      <w:proofErr w:type="spellEnd"/>
      <w:r w:rsidRPr="00B30FA1">
        <w:rPr>
          <w:rFonts w:ascii="Book Antiqua" w:hAnsi="Book Antiqua"/>
          <w:sz w:val="26"/>
          <w:szCs w:val="26"/>
        </w:rPr>
        <w:t xml:space="preserve"> &amp; LBT (Local Body Tax – </w:t>
      </w:r>
      <w:proofErr w:type="spellStart"/>
      <w:r w:rsidRPr="00B30FA1">
        <w:rPr>
          <w:rFonts w:ascii="Book Antiqua" w:hAnsi="Book Antiqua"/>
          <w:sz w:val="26"/>
          <w:szCs w:val="26"/>
        </w:rPr>
        <w:t>Navi</w:t>
      </w:r>
      <w:proofErr w:type="spellEnd"/>
      <w:r w:rsidRPr="00B30FA1">
        <w:rPr>
          <w:rFonts w:ascii="Book Antiqua" w:hAnsi="Book Antiqua"/>
          <w:sz w:val="26"/>
          <w:szCs w:val="26"/>
        </w:rPr>
        <w:t xml:space="preserve"> Mumbai) returns cum Challan for Payments. </w:t>
      </w:r>
    </w:p>
    <w:p w:rsidR="00FE0409" w:rsidRPr="00B30FA1" w:rsidRDefault="00FE0409" w:rsidP="00FE0409">
      <w:pPr>
        <w:pStyle w:val="Achievement"/>
        <w:numPr>
          <w:ilvl w:val="0"/>
          <w:numId w:val="2"/>
        </w:numPr>
        <w:tabs>
          <w:tab w:val="left" w:pos="2520"/>
        </w:tabs>
        <w:spacing w:after="0"/>
        <w:ind w:left="2520"/>
        <w:rPr>
          <w:rFonts w:ascii="Book Antiqua" w:hAnsi="Book Antiqua"/>
          <w:sz w:val="26"/>
          <w:szCs w:val="26"/>
        </w:rPr>
      </w:pPr>
      <w:r w:rsidRPr="00B30FA1">
        <w:rPr>
          <w:rFonts w:ascii="Book Antiqua" w:hAnsi="Book Antiqua"/>
          <w:sz w:val="26"/>
          <w:szCs w:val="26"/>
        </w:rPr>
        <w:t>Giving all details pertaining Directors Personal Income Tax return   to C. A. for filling of Income Tax Return.</w:t>
      </w:r>
    </w:p>
    <w:p w:rsidR="00FE0409" w:rsidRPr="00B30FA1" w:rsidRDefault="00FE0409" w:rsidP="00FE0409">
      <w:pPr>
        <w:pStyle w:val="Achievement"/>
        <w:numPr>
          <w:ilvl w:val="0"/>
          <w:numId w:val="2"/>
        </w:numPr>
        <w:tabs>
          <w:tab w:val="left" w:pos="2520"/>
        </w:tabs>
        <w:ind w:left="2520"/>
        <w:rPr>
          <w:rFonts w:ascii="Book Antiqua" w:hAnsi="Book Antiqua"/>
          <w:sz w:val="26"/>
          <w:szCs w:val="26"/>
        </w:rPr>
      </w:pPr>
      <w:r w:rsidRPr="00B30FA1">
        <w:rPr>
          <w:rFonts w:ascii="Book Antiqua" w:hAnsi="Book Antiqua"/>
          <w:sz w:val="26"/>
          <w:szCs w:val="26"/>
        </w:rPr>
        <w:t>On line filling of Profession Tax Return on the basis of Records by Monthly basis.</w:t>
      </w:r>
    </w:p>
    <w:p w:rsidR="00FE0409" w:rsidRPr="00B30FA1" w:rsidRDefault="00FE0409" w:rsidP="00FE0409">
      <w:pPr>
        <w:pStyle w:val="Achievement"/>
        <w:numPr>
          <w:ilvl w:val="0"/>
          <w:numId w:val="0"/>
        </w:numPr>
        <w:tabs>
          <w:tab w:val="left" w:pos="2520"/>
        </w:tabs>
        <w:ind w:left="2520"/>
        <w:rPr>
          <w:rFonts w:ascii="Book Antiqua" w:hAnsi="Book Antiqua"/>
          <w:sz w:val="26"/>
          <w:szCs w:val="26"/>
        </w:rPr>
      </w:pPr>
    </w:p>
    <w:p w:rsidR="00FE0409" w:rsidRPr="00B30FA1" w:rsidRDefault="00FE0409" w:rsidP="00FE0409">
      <w:pPr>
        <w:pStyle w:val="Achievement"/>
        <w:numPr>
          <w:ilvl w:val="0"/>
          <w:numId w:val="2"/>
        </w:numPr>
        <w:ind w:left="2520" w:hanging="2520"/>
        <w:contextualSpacing/>
        <w:rPr>
          <w:rFonts w:ascii="Book Antiqua" w:hAnsi="Book Antiqua"/>
          <w:b/>
          <w:sz w:val="26"/>
          <w:szCs w:val="26"/>
          <w:u w:val="single"/>
        </w:rPr>
      </w:pPr>
      <w:proofErr w:type="spellStart"/>
      <w:r w:rsidRPr="00B30FA1">
        <w:rPr>
          <w:rFonts w:ascii="Book Antiqua" w:hAnsi="Book Antiqua"/>
          <w:b/>
          <w:sz w:val="26"/>
          <w:szCs w:val="26"/>
          <w:u w:val="single"/>
        </w:rPr>
        <w:t>Jaisu</w:t>
      </w:r>
      <w:proofErr w:type="spellEnd"/>
      <w:r w:rsidRPr="00B30FA1">
        <w:rPr>
          <w:rFonts w:ascii="Book Antiqua" w:hAnsi="Book Antiqua"/>
          <w:b/>
          <w:sz w:val="26"/>
          <w:szCs w:val="26"/>
          <w:u w:val="single"/>
        </w:rPr>
        <w:t xml:space="preserve"> Shipping Company Private Limited – Cochin – Kerala. </w:t>
      </w:r>
    </w:p>
    <w:p w:rsidR="00FE0409" w:rsidRPr="00B30FA1" w:rsidRDefault="00FE0409" w:rsidP="00FE0409">
      <w:pPr>
        <w:pStyle w:val="Achievement"/>
        <w:numPr>
          <w:ilvl w:val="0"/>
          <w:numId w:val="0"/>
        </w:numPr>
        <w:ind w:left="360" w:hanging="360"/>
        <w:contextualSpacing/>
        <w:rPr>
          <w:rFonts w:ascii="Book Antiqua" w:hAnsi="Book Antiqua"/>
          <w:b/>
          <w:sz w:val="26"/>
          <w:szCs w:val="26"/>
          <w:u w:val="single"/>
        </w:rPr>
      </w:pPr>
      <w:r w:rsidRPr="00B30FA1">
        <w:rPr>
          <w:rFonts w:ascii="Book Antiqua" w:hAnsi="Book Antiqua"/>
          <w:b/>
          <w:sz w:val="26"/>
          <w:szCs w:val="26"/>
        </w:rPr>
        <w:t xml:space="preserve">      </w:t>
      </w:r>
      <w:r w:rsidRPr="00B30FA1">
        <w:rPr>
          <w:rFonts w:ascii="Book Antiqua" w:hAnsi="Book Antiqua"/>
          <w:b/>
          <w:sz w:val="26"/>
          <w:szCs w:val="26"/>
          <w:u w:val="single"/>
        </w:rPr>
        <w:t xml:space="preserve">From June – 2005 to Oct 2006. </w:t>
      </w:r>
    </w:p>
    <w:p w:rsidR="00FE0409" w:rsidRPr="00B30FA1" w:rsidRDefault="00FE0409" w:rsidP="00FE0409">
      <w:pPr>
        <w:pStyle w:val="Achievement"/>
        <w:numPr>
          <w:ilvl w:val="0"/>
          <w:numId w:val="2"/>
        </w:numPr>
        <w:tabs>
          <w:tab w:val="left" w:pos="2520"/>
        </w:tabs>
        <w:ind w:left="2520"/>
        <w:rPr>
          <w:rFonts w:ascii="Book Antiqua" w:hAnsi="Book Antiqua"/>
          <w:b/>
          <w:sz w:val="26"/>
          <w:szCs w:val="26"/>
        </w:rPr>
      </w:pPr>
      <w:r w:rsidRPr="00B30FA1">
        <w:rPr>
          <w:rFonts w:ascii="Book Antiqua" w:hAnsi="Book Antiqua"/>
          <w:sz w:val="26"/>
          <w:szCs w:val="26"/>
        </w:rPr>
        <w:t xml:space="preserve">Maintaining Provision and dredging report of all Vessels. </w:t>
      </w:r>
    </w:p>
    <w:p w:rsidR="00FE0409" w:rsidRPr="00B30FA1" w:rsidRDefault="00FE0409" w:rsidP="00FE0409">
      <w:pPr>
        <w:pStyle w:val="Achievement"/>
        <w:numPr>
          <w:ilvl w:val="0"/>
          <w:numId w:val="2"/>
        </w:numPr>
        <w:tabs>
          <w:tab w:val="left" w:pos="2520"/>
        </w:tabs>
        <w:ind w:left="2520"/>
        <w:rPr>
          <w:rFonts w:ascii="Book Antiqua" w:hAnsi="Book Antiqua"/>
          <w:b/>
          <w:sz w:val="26"/>
          <w:szCs w:val="26"/>
        </w:rPr>
      </w:pPr>
      <w:r w:rsidRPr="00B30FA1">
        <w:rPr>
          <w:rFonts w:ascii="Book Antiqua" w:hAnsi="Book Antiqua"/>
          <w:sz w:val="26"/>
          <w:szCs w:val="26"/>
        </w:rPr>
        <w:t xml:space="preserve">Dredging report submission in Cochin Port – Trust for Contract payment. </w:t>
      </w:r>
    </w:p>
    <w:p w:rsidR="00FE0409" w:rsidRPr="00B30FA1" w:rsidRDefault="00FE0409" w:rsidP="00FE0409">
      <w:pPr>
        <w:pStyle w:val="Achievement"/>
        <w:numPr>
          <w:ilvl w:val="0"/>
          <w:numId w:val="0"/>
        </w:numPr>
        <w:tabs>
          <w:tab w:val="left" w:pos="2520"/>
        </w:tabs>
        <w:rPr>
          <w:rFonts w:ascii="Book Antiqua" w:hAnsi="Book Antiqua"/>
          <w:sz w:val="26"/>
          <w:szCs w:val="26"/>
        </w:rPr>
      </w:pPr>
    </w:p>
    <w:p w:rsidR="00FE0409" w:rsidRPr="00B30FA1" w:rsidRDefault="00FE0409" w:rsidP="00FE0409">
      <w:pPr>
        <w:pStyle w:val="Achievement"/>
        <w:tabs>
          <w:tab w:val="left" w:pos="2520"/>
        </w:tabs>
        <w:rPr>
          <w:rFonts w:ascii="Book Antiqua" w:hAnsi="Book Antiqua"/>
          <w:b/>
          <w:sz w:val="26"/>
          <w:szCs w:val="26"/>
          <w:u w:val="single"/>
        </w:rPr>
      </w:pPr>
      <w:r w:rsidRPr="00B30FA1">
        <w:rPr>
          <w:rFonts w:ascii="Book Antiqua" w:hAnsi="Book Antiqua"/>
          <w:b/>
          <w:sz w:val="26"/>
          <w:szCs w:val="26"/>
          <w:u w:val="single"/>
        </w:rPr>
        <w:t xml:space="preserve">S. R. SHAMDASANI &amp; CO. (TAX COUNSALTANT) </w:t>
      </w:r>
    </w:p>
    <w:p w:rsidR="00FE0409" w:rsidRPr="00B30FA1" w:rsidRDefault="00FE0409" w:rsidP="00FE0409">
      <w:pPr>
        <w:pStyle w:val="Achievement"/>
        <w:numPr>
          <w:ilvl w:val="0"/>
          <w:numId w:val="2"/>
        </w:numPr>
        <w:tabs>
          <w:tab w:val="left" w:pos="2520"/>
        </w:tabs>
        <w:ind w:left="2520"/>
        <w:rPr>
          <w:rFonts w:ascii="Book Antiqua" w:hAnsi="Book Antiqua"/>
          <w:sz w:val="26"/>
          <w:szCs w:val="26"/>
        </w:rPr>
      </w:pPr>
      <w:r w:rsidRPr="00B30FA1">
        <w:rPr>
          <w:rFonts w:ascii="Book Antiqua" w:hAnsi="Book Antiqua"/>
          <w:sz w:val="26"/>
          <w:szCs w:val="26"/>
        </w:rPr>
        <w:t>Work Handled: Auditing of all books of accounts</w:t>
      </w:r>
    </w:p>
    <w:p w:rsidR="00FE0409" w:rsidRPr="00B30FA1" w:rsidRDefault="00FE0409" w:rsidP="00FE0409">
      <w:pPr>
        <w:pStyle w:val="Achievement"/>
        <w:numPr>
          <w:ilvl w:val="0"/>
          <w:numId w:val="2"/>
        </w:numPr>
        <w:tabs>
          <w:tab w:val="left" w:pos="2520"/>
        </w:tabs>
        <w:ind w:left="2520"/>
        <w:rPr>
          <w:rFonts w:ascii="Book Antiqua" w:hAnsi="Book Antiqua"/>
          <w:sz w:val="26"/>
          <w:szCs w:val="26"/>
        </w:rPr>
      </w:pPr>
      <w:r w:rsidRPr="00B30FA1">
        <w:rPr>
          <w:rFonts w:ascii="Book Antiqua" w:hAnsi="Book Antiqua"/>
          <w:sz w:val="26"/>
          <w:szCs w:val="26"/>
        </w:rPr>
        <w:t xml:space="preserve">Filling the return of Income Tax of Clients. </w:t>
      </w:r>
    </w:p>
    <w:p w:rsidR="00FE0409" w:rsidRPr="00B30FA1" w:rsidRDefault="00FE0409" w:rsidP="00FE0409">
      <w:pPr>
        <w:pStyle w:val="Achievement"/>
        <w:tabs>
          <w:tab w:val="left" w:pos="2520"/>
        </w:tabs>
        <w:rPr>
          <w:rFonts w:ascii="Book Antiqua" w:hAnsi="Book Antiqua"/>
          <w:b/>
          <w:bCs/>
          <w:sz w:val="26"/>
          <w:szCs w:val="26"/>
          <w:u w:val="single"/>
        </w:rPr>
      </w:pPr>
      <w:r w:rsidRPr="00B30FA1">
        <w:rPr>
          <w:rFonts w:ascii="Book Antiqua" w:hAnsi="Book Antiqua"/>
          <w:b/>
          <w:bCs/>
          <w:sz w:val="26"/>
          <w:szCs w:val="26"/>
          <w:u w:val="single"/>
        </w:rPr>
        <w:t>EDUCATION</w:t>
      </w:r>
    </w:p>
    <w:p w:rsidR="000939EB" w:rsidRDefault="00FE0409" w:rsidP="000939EB">
      <w:pPr>
        <w:numPr>
          <w:ilvl w:val="0"/>
          <w:numId w:val="3"/>
        </w:numPr>
        <w:tabs>
          <w:tab w:val="left" w:pos="720"/>
        </w:tabs>
        <w:ind w:left="1560" w:firstLine="425"/>
        <w:rPr>
          <w:rFonts w:ascii="Book Antiqua" w:hAnsi="Book Antiqua" w:cs="Courier New"/>
          <w:sz w:val="26"/>
          <w:szCs w:val="26"/>
        </w:rPr>
      </w:pPr>
      <w:r w:rsidRPr="00B30FA1">
        <w:rPr>
          <w:rFonts w:ascii="Book Antiqua" w:hAnsi="Book Antiqua" w:cs="Courier New"/>
          <w:sz w:val="26"/>
          <w:szCs w:val="26"/>
        </w:rPr>
        <w:t xml:space="preserve">     Graduation in B. Com from Mumbai University on </w:t>
      </w:r>
    </w:p>
    <w:p w:rsidR="00FE0409" w:rsidRPr="000939EB" w:rsidRDefault="000939EB" w:rsidP="000939EB">
      <w:pPr>
        <w:tabs>
          <w:tab w:val="left" w:pos="720"/>
        </w:tabs>
        <w:ind w:left="1985"/>
        <w:rPr>
          <w:rFonts w:ascii="Book Antiqua" w:hAnsi="Book Antiqua" w:cs="Courier New"/>
          <w:sz w:val="26"/>
          <w:szCs w:val="26"/>
        </w:rPr>
      </w:pPr>
      <w:r>
        <w:rPr>
          <w:rFonts w:ascii="Book Antiqua" w:hAnsi="Book Antiqua" w:cs="Courier New"/>
          <w:sz w:val="26"/>
          <w:szCs w:val="26"/>
        </w:rPr>
        <w:t xml:space="preserve">         </w:t>
      </w:r>
      <w:r w:rsidR="00FE0409" w:rsidRPr="000939EB">
        <w:rPr>
          <w:rFonts w:ascii="Book Antiqua" w:hAnsi="Book Antiqua" w:cs="Courier New"/>
          <w:sz w:val="26"/>
          <w:szCs w:val="26"/>
        </w:rPr>
        <w:t xml:space="preserve">May 2004. </w:t>
      </w:r>
    </w:p>
    <w:p w:rsidR="00FE0409" w:rsidRDefault="00FE0409" w:rsidP="00FE0409">
      <w:pPr>
        <w:pStyle w:val="Achievement"/>
        <w:numPr>
          <w:ilvl w:val="0"/>
          <w:numId w:val="0"/>
        </w:numPr>
        <w:tabs>
          <w:tab w:val="left" w:pos="2520"/>
        </w:tabs>
        <w:ind w:left="360"/>
        <w:rPr>
          <w:rFonts w:ascii="Book Antiqua" w:hAnsi="Book Antiqua"/>
          <w:b/>
          <w:bCs/>
          <w:sz w:val="26"/>
          <w:szCs w:val="26"/>
        </w:rPr>
      </w:pPr>
    </w:p>
    <w:p w:rsidR="0010152B" w:rsidRDefault="0010152B" w:rsidP="00FE0409">
      <w:pPr>
        <w:pStyle w:val="Achievement"/>
        <w:numPr>
          <w:ilvl w:val="0"/>
          <w:numId w:val="0"/>
        </w:numPr>
        <w:tabs>
          <w:tab w:val="left" w:pos="2520"/>
        </w:tabs>
        <w:ind w:left="360"/>
        <w:rPr>
          <w:rFonts w:ascii="Book Antiqua" w:hAnsi="Book Antiqua"/>
          <w:b/>
          <w:bCs/>
          <w:sz w:val="26"/>
          <w:szCs w:val="26"/>
        </w:rPr>
      </w:pPr>
    </w:p>
    <w:p w:rsidR="0010152B" w:rsidRDefault="0010152B" w:rsidP="00FE0409">
      <w:pPr>
        <w:pStyle w:val="Achievement"/>
        <w:numPr>
          <w:ilvl w:val="0"/>
          <w:numId w:val="0"/>
        </w:numPr>
        <w:tabs>
          <w:tab w:val="left" w:pos="2520"/>
        </w:tabs>
        <w:ind w:left="360"/>
        <w:rPr>
          <w:rFonts w:ascii="Book Antiqua" w:hAnsi="Book Antiqua"/>
          <w:b/>
          <w:bCs/>
          <w:sz w:val="26"/>
          <w:szCs w:val="26"/>
        </w:rPr>
      </w:pPr>
    </w:p>
    <w:p w:rsidR="0010152B" w:rsidRPr="00B30FA1" w:rsidRDefault="0010152B" w:rsidP="00FE0409">
      <w:pPr>
        <w:pStyle w:val="Achievement"/>
        <w:numPr>
          <w:ilvl w:val="0"/>
          <w:numId w:val="0"/>
        </w:numPr>
        <w:tabs>
          <w:tab w:val="left" w:pos="2520"/>
        </w:tabs>
        <w:ind w:left="360"/>
        <w:rPr>
          <w:rFonts w:ascii="Book Antiqua" w:hAnsi="Book Antiqua"/>
          <w:b/>
          <w:bCs/>
          <w:sz w:val="26"/>
          <w:szCs w:val="26"/>
        </w:rPr>
      </w:pPr>
      <w:bookmarkStart w:id="0" w:name="_GoBack"/>
      <w:bookmarkEnd w:id="0"/>
    </w:p>
    <w:p w:rsidR="00FE0409" w:rsidRPr="00B30FA1" w:rsidRDefault="00FE0409" w:rsidP="00FE0409">
      <w:pPr>
        <w:pStyle w:val="Achievement"/>
        <w:tabs>
          <w:tab w:val="left" w:pos="2520"/>
        </w:tabs>
        <w:rPr>
          <w:rFonts w:ascii="Book Antiqua" w:hAnsi="Book Antiqua"/>
          <w:b/>
          <w:bCs/>
          <w:sz w:val="26"/>
          <w:szCs w:val="26"/>
          <w:u w:val="single"/>
        </w:rPr>
      </w:pPr>
      <w:r w:rsidRPr="00B30FA1">
        <w:rPr>
          <w:rFonts w:ascii="Book Antiqua" w:hAnsi="Book Antiqua"/>
          <w:b/>
          <w:bCs/>
          <w:sz w:val="26"/>
          <w:szCs w:val="26"/>
          <w:u w:val="single"/>
        </w:rPr>
        <w:lastRenderedPageBreak/>
        <w:t xml:space="preserve">COMPUTER SKILLS </w:t>
      </w:r>
    </w:p>
    <w:p w:rsidR="00FE0409" w:rsidRPr="00B30FA1" w:rsidRDefault="00FE0409" w:rsidP="00FE0409">
      <w:pPr>
        <w:numPr>
          <w:ilvl w:val="0"/>
          <w:numId w:val="3"/>
        </w:numPr>
        <w:tabs>
          <w:tab w:val="left" w:pos="1418"/>
        </w:tabs>
        <w:ind w:left="1440"/>
        <w:rPr>
          <w:rFonts w:ascii="Book Antiqua" w:hAnsi="Book Antiqua" w:cs="Courier New"/>
          <w:sz w:val="26"/>
          <w:szCs w:val="26"/>
        </w:rPr>
      </w:pPr>
      <w:r w:rsidRPr="00B30FA1">
        <w:rPr>
          <w:rFonts w:ascii="Book Antiqua" w:hAnsi="Book Antiqua" w:cs="Courier New"/>
          <w:sz w:val="26"/>
          <w:szCs w:val="26"/>
        </w:rPr>
        <w:t xml:space="preserve">MS OFFICE 2010 under Windows XP – MS Excel, Word, Power Point. </w:t>
      </w:r>
    </w:p>
    <w:p w:rsidR="00FE0409" w:rsidRPr="00B30FA1" w:rsidRDefault="00FE0409" w:rsidP="00FE0409">
      <w:pPr>
        <w:numPr>
          <w:ilvl w:val="0"/>
          <w:numId w:val="3"/>
        </w:numPr>
        <w:tabs>
          <w:tab w:val="left" w:pos="1440"/>
        </w:tabs>
        <w:ind w:left="1440"/>
        <w:rPr>
          <w:rFonts w:ascii="Book Antiqua" w:hAnsi="Book Antiqua" w:cs="Courier New"/>
          <w:sz w:val="26"/>
          <w:szCs w:val="26"/>
        </w:rPr>
      </w:pPr>
      <w:r w:rsidRPr="00B30FA1">
        <w:rPr>
          <w:rFonts w:ascii="Book Antiqua" w:hAnsi="Book Antiqua" w:cs="Courier New"/>
          <w:sz w:val="26"/>
          <w:szCs w:val="26"/>
        </w:rPr>
        <w:t>Tally Erp9 from work station.</w:t>
      </w:r>
    </w:p>
    <w:p w:rsidR="00FE0409" w:rsidRPr="00B30FA1" w:rsidRDefault="00FE0409" w:rsidP="00FE0409">
      <w:pPr>
        <w:numPr>
          <w:ilvl w:val="0"/>
          <w:numId w:val="3"/>
        </w:numPr>
        <w:tabs>
          <w:tab w:val="left" w:pos="1440"/>
        </w:tabs>
        <w:ind w:left="1440"/>
        <w:rPr>
          <w:rFonts w:ascii="Book Antiqua" w:hAnsi="Book Antiqua" w:cs="Courier New"/>
          <w:sz w:val="26"/>
          <w:szCs w:val="26"/>
        </w:rPr>
      </w:pPr>
      <w:r w:rsidRPr="00B30FA1">
        <w:rPr>
          <w:rFonts w:ascii="Book Antiqua" w:hAnsi="Book Antiqua" w:cs="Courier New"/>
          <w:sz w:val="26"/>
          <w:szCs w:val="26"/>
        </w:rPr>
        <w:t>M. S. CIT in 2005.</w:t>
      </w:r>
    </w:p>
    <w:p w:rsidR="00FE0409" w:rsidRPr="00B30FA1" w:rsidRDefault="00FE0409" w:rsidP="00FE0409">
      <w:pPr>
        <w:numPr>
          <w:ilvl w:val="0"/>
          <w:numId w:val="3"/>
        </w:numPr>
        <w:tabs>
          <w:tab w:val="left" w:pos="1440"/>
        </w:tabs>
        <w:ind w:left="1440"/>
        <w:rPr>
          <w:rFonts w:ascii="Book Antiqua" w:hAnsi="Book Antiqua" w:cs="Courier New"/>
          <w:sz w:val="26"/>
          <w:szCs w:val="26"/>
        </w:rPr>
      </w:pPr>
      <w:r w:rsidRPr="00B30FA1">
        <w:rPr>
          <w:rFonts w:ascii="Book Antiqua" w:hAnsi="Book Antiqua" w:cs="Courier New"/>
          <w:sz w:val="26"/>
          <w:szCs w:val="26"/>
        </w:rPr>
        <w:t xml:space="preserve">Work in ERP Programed - </w:t>
      </w:r>
      <w:proofErr w:type="spellStart"/>
      <w:r w:rsidRPr="00B30FA1">
        <w:rPr>
          <w:rFonts w:ascii="Book Antiqua" w:hAnsi="Book Antiqua" w:cs="Courier New"/>
          <w:sz w:val="26"/>
          <w:szCs w:val="26"/>
        </w:rPr>
        <w:t>Ramco</w:t>
      </w:r>
      <w:proofErr w:type="spellEnd"/>
      <w:r w:rsidRPr="00B30FA1">
        <w:rPr>
          <w:rFonts w:ascii="Book Antiqua" w:hAnsi="Book Antiqua" w:cs="Courier New"/>
          <w:sz w:val="26"/>
          <w:szCs w:val="26"/>
        </w:rPr>
        <w:t xml:space="preserve"> Systems Limited.   </w:t>
      </w:r>
    </w:p>
    <w:p w:rsidR="00FE0409" w:rsidRPr="00B30FA1" w:rsidRDefault="00FE0409" w:rsidP="00FE0409">
      <w:pPr>
        <w:tabs>
          <w:tab w:val="left" w:pos="1440"/>
        </w:tabs>
        <w:ind w:left="1440"/>
        <w:rPr>
          <w:rFonts w:ascii="Book Antiqua" w:hAnsi="Book Antiqua" w:cs="Courier New"/>
          <w:sz w:val="26"/>
          <w:szCs w:val="26"/>
        </w:rPr>
      </w:pPr>
    </w:p>
    <w:p w:rsidR="00FE0409" w:rsidRPr="00B30FA1" w:rsidRDefault="00FE0409" w:rsidP="00FE0409">
      <w:pPr>
        <w:pBdr>
          <w:bottom w:val="single" w:sz="8" w:space="3" w:color="000000"/>
        </w:pBdr>
        <w:rPr>
          <w:rFonts w:ascii="Book Antiqua" w:hAnsi="Book Antiqua"/>
          <w:b/>
          <w:bCs/>
          <w:sz w:val="26"/>
          <w:szCs w:val="26"/>
        </w:rPr>
      </w:pPr>
      <w:r w:rsidRPr="00B30FA1">
        <w:rPr>
          <w:rFonts w:ascii="Book Antiqua" w:hAnsi="Book Antiqua"/>
          <w:b/>
          <w:bCs/>
          <w:sz w:val="26"/>
          <w:szCs w:val="26"/>
        </w:rPr>
        <w:t xml:space="preserve">PERSONAL DETAILS  </w:t>
      </w:r>
    </w:p>
    <w:p w:rsidR="00FE0409" w:rsidRPr="00B30FA1" w:rsidRDefault="00FE0409" w:rsidP="00FE0409">
      <w:pPr>
        <w:numPr>
          <w:ilvl w:val="0"/>
          <w:numId w:val="3"/>
        </w:numPr>
        <w:tabs>
          <w:tab w:val="left" w:pos="1440"/>
        </w:tabs>
        <w:ind w:left="1440"/>
        <w:rPr>
          <w:rFonts w:ascii="Book Antiqua" w:hAnsi="Book Antiqua" w:cs="Courier New"/>
          <w:sz w:val="26"/>
          <w:szCs w:val="26"/>
        </w:rPr>
      </w:pPr>
      <w:r w:rsidRPr="00B30FA1">
        <w:rPr>
          <w:rFonts w:ascii="Book Antiqua" w:hAnsi="Book Antiqua" w:cs="Courier New"/>
          <w:sz w:val="26"/>
          <w:szCs w:val="26"/>
        </w:rPr>
        <w:t>Date of Birth : 11</w:t>
      </w:r>
      <w:r w:rsidRPr="00B30FA1">
        <w:rPr>
          <w:rFonts w:ascii="Book Antiqua" w:hAnsi="Book Antiqua" w:cs="Courier New"/>
          <w:sz w:val="26"/>
          <w:szCs w:val="26"/>
          <w:vertAlign w:val="superscript"/>
        </w:rPr>
        <w:t>th</w:t>
      </w:r>
      <w:r w:rsidRPr="00B30FA1">
        <w:rPr>
          <w:rFonts w:ascii="Book Antiqua" w:hAnsi="Book Antiqua" w:cs="Courier New"/>
          <w:sz w:val="26"/>
          <w:szCs w:val="26"/>
        </w:rPr>
        <w:t xml:space="preserve"> Aug 1983</w:t>
      </w:r>
    </w:p>
    <w:p w:rsidR="00FE0409" w:rsidRPr="00B30FA1" w:rsidRDefault="00FE0409" w:rsidP="00FE0409">
      <w:pPr>
        <w:numPr>
          <w:ilvl w:val="0"/>
          <w:numId w:val="3"/>
        </w:numPr>
        <w:tabs>
          <w:tab w:val="left" w:pos="1440"/>
        </w:tabs>
        <w:ind w:left="1440"/>
        <w:rPr>
          <w:rFonts w:ascii="Book Antiqua" w:hAnsi="Book Antiqua" w:cs="Courier New"/>
          <w:sz w:val="26"/>
          <w:szCs w:val="26"/>
        </w:rPr>
      </w:pPr>
      <w:r w:rsidRPr="00B30FA1">
        <w:rPr>
          <w:rFonts w:ascii="Book Antiqua" w:hAnsi="Book Antiqua" w:cs="Courier New"/>
          <w:sz w:val="26"/>
          <w:szCs w:val="26"/>
        </w:rPr>
        <w:t xml:space="preserve">Cast: Hindu - </w:t>
      </w:r>
      <w:proofErr w:type="spellStart"/>
      <w:r w:rsidRPr="00B30FA1">
        <w:rPr>
          <w:rFonts w:ascii="Book Antiqua" w:hAnsi="Book Antiqua" w:cs="Courier New"/>
          <w:sz w:val="26"/>
          <w:szCs w:val="26"/>
        </w:rPr>
        <w:t>Sutar</w:t>
      </w:r>
      <w:proofErr w:type="spellEnd"/>
      <w:r w:rsidRPr="00B30FA1">
        <w:rPr>
          <w:rFonts w:ascii="Book Antiqua" w:hAnsi="Book Antiqua" w:cs="Courier New"/>
          <w:sz w:val="26"/>
          <w:szCs w:val="26"/>
        </w:rPr>
        <w:t xml:space="preserve">. </w:t>
      </w:r>
    </w:p>
    <w:p w:rsidR="00FE0409" w:rsidRPr="00B30FA1" w:rsidRDefault="00FE0409" w:rsidP="00FE0409">
      <w:pPr>
        <w:numPr>
          <w:ilvl w:val="0"/>
          <w:numId w:val="3"/>
        </w:numPr>
        <w:tabs>
          <w:tab w:val="left" w:pos="1440"/>
        </w:tabs>
        <w:ind w:left="1440"/>
        <w:rPr>
          <w:rFonts w:ascii="Book Antiqua" w:hAnsi="Book Antiqua" w:cs="Courier New"/>
          <w:sz w:val="26"/>
          <w:szCs w:val="26"/>
        </w:rPr>
      </w:pPr>
      <w:r w:rsidRPr="00B30FA1">
        <w:rPr>
          <w:rFonts w:ascii="Book Antiqua" w:hAnsi="Book Antiqua" w:cs="Courier New"/>
          <w:sz w:val="26"/>
          <w:szCs w:val="26"/>
        </w:rPr>
        <w:t xml:space="preserve">Languages:  Marathi, Hindi and English. </w:t>
      </w:r>
    </w:p>
    <w:p w:rsidR="00FE0409" w:rsidRPr="00B30FA1" w:rsidRDefault="00FE0409" w:rsidP="00FE0409">
      <w:pPr>
        <w:numPr>
          <w:ilvl w:val="0"/>
          <w:numId w:val="3"/>
        </w:numPr>
        <w:tabs>
          <w:tab w:val="left" w:pos="1440"/>
        </w:tabs>
        <w:ind w:left="1440"/>
        <w:rPr>
          <w:rFonts w:ascii="Book Antiqua" w:hAnsi="Book Antiqua" w:cs="Courier New"/>
          <w:sz w:val="26"/>
          <w:szCs w:val="26"/>
        </w:rPr>
      </w:pPr>
      <w:r w:rsidRPr="00B30FA1">
        <w:rPr>
          <w:rFonts w:ascii="Book Antiqua" w:hAnsi="Book Antiqua" w:cs="Courier New"/>
          <w:sz w:val="26"/>
          <w:szCs w:val="26"/>
        </w:rPr>
        <w:t xml:space="preserve">Marital Status: Married </w:t>
      </w:r>
    </w:p>
    <w:p w:rsidR="00FE0409" w:rsidRPr="00B30FA1" w:rsidRDefault="00FE0409" w:rsidP="00FE0409">
      <w:pPr>
        <w:tabs>
          <w:tab w:val="left" w:pos="1440"/>
        </w:tabs>
        <w:ind w:left="1440"/>
        <w:rPr>
          <w:rFonts w:ascii="Book Antiqua" w:hAnsi="Book Antiqua" w:cs="Courier New"/>
          <w:sz w:val="26"/>
          <w:szCs w:val="26"/>
        </w:rPr>
      </w:pPr>
    </w:p>
    <w:p w:rsidR="00FE0409" w:rsidRPr="00B30FA1" w:rsidRDefault="00FE0409" w:rsidP="00FE0409">
      <w:pPr>
        <w:pBdr>
          <w:bottom w:val="single" w:sz="8" w:space="3" w:color="000000"/>
        </w:pBdr>
        <w:rPr>
          <w:rFonts w:ascii="Book Antiqua" w:hAnsi="Book Antiqua"/>
          <w:b/>
          <w:bCs/>
          <w:sz w:val="26"/>
          <w:szCs w:val="26"/>
        </w:rPr>
      </w:pPr>
      <w:r w:rsidRPr="00B30FA1">
        <w:rPr>
          <w:rFonts w:ascii="Book Antiqua" w:hAnsi="Book Antiqua"/>
          <w:b/>
          <w:bCs/>
          <w:sz w:val="26"/>
          <w:szCs w:val="26"/>
        </w:rPr>
        <w:t xml:space="preserve">ACTIVITIES AND INTEREST </w:t>
      </w:r>
    </w:p>
    <w:p w:rsidR="00FE0409" w:rsidRPr="00B30FA1" w:rsidRDefault="00FE0409" w:rsidP="00FE0409">
      <w:pPr>
        <w:numPr>
          <w:ilvl w:val="0"/>
          <w:numId w:val="3"/>
        </w:numPr>
        <w:tabs>
          <w:tab w:val="left" w:pos="1440"/>
        </w:tabs>
        <w:ind w:left="1440"/>
        <w:rPr>
          <w:rFonts w:ascii="Book Antiqua" w:hAnsi="Book Antiqua" w:cs="Courier New"/>
          <w:sz w:val="26"/>
          <w:szCs w:val="26"/>
        </w:rPr>
      </w:pPr>
      <w:r w:rsidRPr="00B30FA1">
        <w:rPr>
          <w:rFonts w:ascii="Book Antiqua" w:hAnsi="Book Antiqua" w:cs="Courier New"/>
          <w:sz w:val="26"/>
          <w:szCs w:val="26"/>
        </w:rPr>
        <w:t>Activities in Playing Cricket Matches, Reading News Paper – Books, Listening Music and cooking.</w:t>
      </w:r>
    </w:p>
    <w:p w:rsidR="00FE0409" w:rsidRPr="00B30FA1" w:rsidRDefault="00FE0409" w:rsidP="00FE0409">
      <w:pPr>
        <w:numPr>
          <w:ilvl w:val="0"/>
          <w:numId w:val="3"/>
        </w:numPr>
        <w:tabs>
          <w:tab w:val="left" w:pos="1440"/>
        </w:tabs>
        <w:ind w:left="1440"/>
        <w:rPr>
          <w:rFonts w:ascii="Book Antiqua" w:hAnsi="Book Antiqua" w:cs="Courier New"/>
          <w:sz w:val="26"/>
          <w:szCs w:val="26"/>
        </w:rPr>
      </w:pPr>
      <w:r w:rsidRPr="00B30FA1">
        <w:rPr>
          <w:rFonts w:ascii="Book Antiqua" w:hAnsi="Book Antiqua" w:cs="Courier New"/>
          <w:sz w:val="26"/>
          <w:szCs w:val="26"/>
        </w:rPr>
        <w:t xml:space="preserve">Interested in Computer, Cycling, Automobiles &amp; Machinery. </w:t>
      </w:r>
    </w:p>
    <w:p w:rsidR="00FE0409" w:rsidRPr="00B30FA1" w:rsidRDefault="00FE0409" w:rsidP="00FE0409">
      <w:pPr>
        <w:ind w:left="720"/>
        <w:rPr>
          <w:rFonts w:ascii="Book Antiqua" w:hAnsi="Book Antiqua" w:cs="Courier New"/>
          <w:sz w:val="26"/>
          <w:szCs w:val="26"/>
        </w:rPr>
      </w:pPr>
    </w:p>
    <w:p w:rsidR="00FE0409" w:rsidRPr="00B30FA1" w:rsidRDefault="00FE0409" w:rsidP="00FE0409">
      <w:pPr>
        <w:rPr>
          <w:rFonts w:ascii="Book Antiqua" w:hAnsi="Book Antiqua" w:cs="Courier New"/>
          <w:sz w:val="26"/>
          <w:szCs w:val="26"/>
        </w:rPr>
      </w:pPr>
      <w:r w:rsidRPr="00B30FA1">
        <w:rPr>
          <w:rFonts w:ascii="Book Antiqua" w:hAnsi="Book Antiqua" w:cs="Courier New"/>
          <w:sz w:val="26"/>
          <w:szCs w:val="26"/>
        </w:rPr>
        <w:t xml:space="preserve">I hereby declare that the above information’s are true to my knowledge. </w:t>
      </w:r>
    </w:p>
    <w:p w:rsidR="00FE0409" w:rsidRPr="00B30FA1" w:rsidRDefault="00FE0409" w:rsidP="00FE0409">
      <w:pPr>
        <w:rPr>
          <w:rFonts w:ascii="Book Antiqua" w:hAnsi="Book Antiqua" w:cs="Courier New"/>
          <w:sz w:val="26"/>
          <w:szCs w:val="26"/>
        </w:rPr>
      </w:pPr>
    </w:p>
    <w:p w:rsidR="00FE0409" w:rsidRPr="00B30FA1" w:rsidRDefault="00FE0409" w:rsidP="00FE0409">
      <w:pPr>
        <w:ind w:left="720"/>
        <w:rPr>
          <w:rFonts w:ascii="Book Antiqua" w:hAnsi="Book Antiqua" w:cs="Courier New"/>
          <w:sz w:val="26"/>
          <w:szCs w:val="26"/>
        </w:rPr>
      </w:pPr>
    </w:p>
    <w:p w:rsidR="00FE0409" w:rsidRPr="00B30FA1" w:rsidRDefault="00FE0409" w:rsidP="00FE0409">
      <w:pPr>
        <w:rPr>
          <w:rFonts w:ascii="Book Antiqua" w:hAnsi="Book Antiqua" w:cs="Courier New"/>
          <w:sz w:val="26"/>
          <w:szCs w:val="26"/>
        </w:rPr>
      </w:pPr>
      <w:r w:rsidRPr="00B30FA1">
        <w:rPr>
          <w:rFonts w:ascii="Book Antiqua" w:hAnsi="Book Antiqua" w:cs="Courier New"/>
          <w:sz w:val="26"/>
          <w:szCs w:val="26"/>
        </w:rPr>
        <w:t>Date</w:t>
      </w:r>
      <w:proofErr w:type="gramStart"/>
      <w:r w:rsidRPr="00B30FA1">
        <w:rPr>
          <w:rFonts w:ascii="Book Antiqua" w:hAnsi="Book Antiqua" w:cs="Courier New"/>
          <w:sz w:val="26"/>
          <w:szCs w:val="26"/>
        </w:rPr>
        <w:t>:_</w:t>
      </w:r>
      <w:proofErr w:type="gramEnd"/>
      <w:r w:rsidRPr="00B30FA1">
        <w:rPr>
          <w:rFonts w:ascii="Book Antiqua" w:hAnsi="Book Antiqua" w:cs="Courier New"/>
          <w:sz w:val="26"/>
          <w:szCs w:val="26"/>
        </w:rPr>
        <w:t xml:space="preserve">__/___/____ </w:t>
      </w:r>
      <w:r w:rsidRPr="00B30FA1">
        <w:rPr>
          <w:rFonts w:ascii="Book Antiqua" w:hAnsi="Book Antiqua" w:cs="Courier New"/>
          <w:sz w:val="26"/>
          <w:szCs w:val="26"/>
        </w:rPr>
        <w:tab/>
      </w:r>
      <w:r w:rsidRPr="00B30FA1">
        <w:rPr>
          <w:rFonts w:ascii="Book Antiqua" w:hAnsi="Book Antiqua" w:cs="Courier New"/>
          <w:sz w:val="26"/>
          <w:szCs w:val="26"/>
        </w:rPr>
        <w:tab/>
      </w:r>
      <w:r w:rsidRPr="00B30FA1">
        <w:rPr>
          <w:rFonts w:ascii="Book Antiqua" w:hAnsi="Book Antiqua" w:cs="Courier New"/>
          <w:sz w:val="26"/>
          <w:szCs w:val="26"/>
        </w:rPr>
        <w:tab/>
      </w:r>
      <w:r w:rsidRPr="00B30FA1">
        <w:rPr>
          <w:rFonts w:ascii="Book Antiqua" w:hAnsi="Book Antiqua" w:cs="Courier New"/>
          <w:sz w:val="26"/>
          <w:szCs w:val="26"/>
        </w:rPr>
        <w:tab/>
      </w:r>
      <w:r w:rsidRPr="00B30FA1">
        <w:rPr>
          <w:rFonts w:ascii="Book Antiqua" w:hAnsi="Book Antiqua" w:cs="Courier New"/>
          <w:sz w:val="26"/>
          <w:szCs w:val="26"/>
        </w:rPr>
        <w:tab/>
      </w:r>
      <w:r w:rsidRPr="00B30FA1">
        <w:rPr>
          <w:rFonts w:ascii="Book Antiqua" w:hAnsi="Book Antiqua" w:cs="Courier New"/>
          <w:sz w:val="26"/>
          <w:szCs w:val="26"/>
        </w:rPr>
        <w:tab/>
      </w:r>
    </w:p>
    <w:p w:rsidR="00FE0409" w:rsidRPr="00B30FA1" w:rsidRDefault="00FE0409" w:rsidP="00FE0409">
      <w:pPr>
        <w:ind w:left="5040"/>
        <w:rPr>
          <w:rFonts w:ascii="Book Antiqua" w:hAnsi="Book Antiqua" w:cs="Courier New"/>
          <w:b/>
          <w:bCs/>
          <w:sz w:val="26"/>
          <w:szCs w:val="26"/>
        </w:rPr>
      </w:pPr>
    </w:p>
    <w:p w:rsidR="00FE0409" w:rsidRPr="00B30FA1" w:rsidRDefault="00FE0409" w:rsidP="00FE0409">
      <w:pPr>
        <w:rPr>
          <w:rFonts w:ascii="Book Antiqua" w:hAnsi="Book Antiqua" w:cs="Courier New"/>
          <w:b/>
          <w:bCs/>
          <w:sz w:val="26"/>
          <w:szCs w:val="26"/>
        </w:rPr>
      </w:pPr>
    </w:p>
    <w:p w:rsidR="00FE0409" w:rsidRPr="00B30FA1" w:rsidRDefault="00FE0409" w:rsidP="00FE0409">
      <w:pPr>
        <w:rPr>
          <w:rFonts w:ascii="Book Antiqua" w:hAnsi="Book Antiqua" w:cs="Courier New"/>
          <w:b/>
          <w:bCs/>
          <w:sz w:val="26"/>
          <w:szCs w:val="26"/>
        </w:rPr>
      </w:pPr>
    </w:p>
    <w:p w:rsidR="00FE0409" w:rsidRPr="00B30FA1" w:rsidRDefault="00FE0409" w:rsidP="00FE0409">
      <w:pPr>
        <w:rPr>
          <w:rFonts w:ascii="Book Antiqua" w:hAnsi="Book Antiqua" w:cs="Courier New"/>
          <w:b/>
          <w:bCs/>
          <w:sz w:val="26"/>
          <w:szCs w:val="26"/>
        </w:rPr>
      </w:pPr>
      <w:r w:rsidRPr="00B30FA1">
        <w:rPr>
          <w:rFonts w:ascii="Book Antiqua" w:hAnsi="Book Antiqua" w:cs="Courier New"/>
          <w:b/>
          <w:bCs/>
          <w:sz w:val="26"/>
          <w:szCs w:val="26"/>
        </w:rPr>
        <w:t xml:space="preserve">Rajesh T. </w:t>
      </w:r>
      <w:proofErr w:type="spellStart"/>
      <w:r w:rsidRPr="00B30FA1">
        <w:rPr>
          <w:rFonts w:ascii="Book Antiqua" w:hAnsi="Book Antiqua" w:cs="Courier New"/>
          <w:b/>
          <w:bCs/>
          <w:sz w:val="26"/>
          <w:szCs w:val="26"/>
        </w:rPr>
        <w:t>Vargoankar</w:t>
      </w:r>
      <w:proofErr w:type="spellEnd"/>
    </w:p>
    <w:p w:rsidR="00B35EEF" w:rsidRPr="00B30FA1" w:rsidRDefault="00B35EEF">
      <w:pPr>
        <w:rPr>
          <w:rFonts w:ascii="Book Antiqua" w:hAnsi="Book Antiqua"/>
          <w:sz w:val="26"/>
          <w:szCs w:val="26"/>
        </w:rPr>
      </w:pPr>
    </w:p>
    <w:sectPr w:rsidR="00B35EEF" w:rsidRPr="00B30FA1">
      <w:pgSz w:w="12240" w:h="15840"/>
      <w:pgMar w:top="90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pStyle w:val="Achievemen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lvl w:ilvl="0">
      <w:start w:val="1"/>
      <w:numFmt w:val="bullet"/>
      <w:lvlText w:val=""/>
      <w:lvlJc w:val="left"/>
      <w:pPr>
        <w:tabs>
          <w:tab w:val="num" w:pos="1440"/>
        </w:tabs>
        <w:ind w:left="144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09"/>
    <w:rsid w:val="000939EB"/>
    <w:rsid w:val="0010152B"/>
    <w:rsid w:val="009A2624"/>
    <w:rsid w:val="00B30FA1"/>
    <w:rsid w:val="00B35EEF"/>
    <w:rsid w:val="00DF6C67"/>
    <w:rsid w:val="00FE04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FDAA4-DEA7-4A9A-879E-A3B4E887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409"/>
    <w:pPr>
      <w:suppressAutoHyphens/>
      <w:spacing w:after="0" w:line="240" w:lineRule="auto"/>
      <w:jc w:val="both"/>
    </w:pPr>
    <w:rPr>
      <w:rFonts w:ascii="Garamond" w:eastAsia="Times New Roman" w:hAnsi="Garamond" w:cs="Times New Roman"/>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0409"/>
    <w:rPr>
      <w:color w:val="0000FF"/>
      <w:u w:val="single"/>
    </w:rPr>
  </w:style>
  <w:style w:type="paragraph" w:customStyle="1" w:styleId="Name">
    <w:name w:val="Name"/>
    <w:basedOn w:val="Normal"/>
    <w:next w:val="Normal"/>
    <w:rsid w:val="00FE0409"/>
    <w:pPr>
      <w:spacing w:after="440" w:line="240" w:lineRule="atLeast"/>
      <w:jc w:val="center"/>
    </w:pPr>
    <w:rPr>
      <w:caps/>
      <w:spacing w:val="80"/>
      <w:sz w:val="44"/>
    </w:rPr>
  </w:style>
  <w:style w:type="paragraph" w:customStyle="1" w:styleId="Achievement">
    <w:name w:val="Achievement"/>
    <w:basedOn w:val="BodyText"/>
    <w:rsid w:val="00FE0409"/>
    <w:pPr>
      <w:numPr>
        <w:numId w:val="1"/>
      </w:numPr>
      <w:spacing w:after="60" w:line="240" w:lineRule="atLeast"/>
    </w:pPr>
  </w:style>
  <w:style w:type="paragraph" w:styleId="BodyText">
    <w:name w:val="Body Text"/>
    <w:basedOn w:val="Normal"/>
    <w:link w:val="BodyTextChar"/>
    <w:uiPriority w:val="99"/>
    <w:semiHidden/>
    <w:unhideWhenUsed/>
    <w:rsid w:val="00FE0409"/>
    <w:pPr>
      <w:spacing w:after="120"/>
    </w:pPr>
  </w:style>
  <w:style w:type="character" w:customStyle="1" w:styleId="BodyTextChar">
    <w:name w:val="Body Text Char"/>
    <w:basedOn w:val="DefaultParagraphFont"/>
    <w:link w:val="BodyText"/>
    <w:uiPriority w:val="99"/>
    <w:semiHidden/>
    <w:rsid w:val="00FE0409"/>
    <w:rPr>
      <w:rFonts w:ascii="Garamond" w:eastAsia="Times New Roman" w:hAnsi="Garamond" w:cs="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jeshrajsweet@gmail.com" TargetMode="External"/><Relationship Id="rId5" Type="http://schemas.openxmlformats.org/officeDocument/2006/relationships/hyperlink" Target="mailto:rajesh_var1983@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dc:creator>
  <cp:keywords/>
  <dc:description/>
  <cp:lastModifiedBy>Rajesh</cp:lastModifiedBy>
  <cp:revision>8</cp:revision>
  <dcterms:created xsi:type="dcterms:W3CDTF">2018-11-15T10:11:00Z</dcterms:created>
  <dcterms:modified xsi:type="dcterms:W3CDTF">2018-11-15T10:15:00Z</dcterms:modified>
</cp:coreProperties>
</file>