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A0" w:rsidRPr="008C109D" w:rsidRDefault="00B3300B" w:rsidP="006017A0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Din</w:t>
      </w:r>
      <w:r w:rsidR="00184559" w:rsidRPr="008C109D">
        <w:rPr>
          <w:rFonts w:asciiTheme="minorHAnsi" w:hAnsiTheme="minorHAnsi" w:cstheme="minorHAnsi"/>
        </w:rPr>
        <w:t xml:space="preserve">esh </w:t>
      </w:r>
      <w:r w:rsidR="00222410" w:rsidRPr="008C109D">
        <w:rPr>
          <w:rFonts w:asciiTheme="minorHAnsi" w:hAnsiTheme="minorHAnsi" w:cstheme="minorHAnsi"/>
        </w:rPr>
        <w:t>Prasad Bhatt</w:t>
      </w:r>
    </w:p>
    <w:p w:rsidR="006017A0" w:rsidRPr="008C109D" w:rsidRDefault="006017A0" w:rsidP="006017A0">
      <w:pPr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Present Address:</w:t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</w:p>
    <w:p w:rsidR="00B3300B" w:rsidRPr="008C109D" w:rsidRDefault="00DE2CA3" w:rsidP="006017A0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Cummins India Office Campus</w:t>
      </w:r>
    </w:p>
    <w:p w:rsidR="00DE2CA3" w:rsidRPr="008C109D" w:rsidRDefault="00DE2CA3" w:rsidP="006017A0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Survey no- 21</w:t>
      </w:r>
    </w:p>
    <w:p w:rsidR="00DE2CA3" w:rsidRPr="008C109D" w:rsidRDefault="00DE2CA3" w:rsidP="006017A0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Balewadi</w:t>
      </w:r>
    </w:p>
    <w:p w:rsidR="00DE2CA3" w:rsidRPr="008C109D" w:rsidRDefault="00DE2CA3" w:rsidP="006017A0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Pune- 411045 </w:t>
      </w:r>
    </w:p>
    <w:p w:rsidR="00746263" w:rsidRPr="008C109D" w:rsidRDefault="00746263" w:rsidP="00746263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Tel:  09040130477 </w:t>
      </w:r>
    </w:p>
    <w:p w:rsidR="006017A0" w:rsidRPr="008C109D" w:rsidRDefault="00000116" w:rsidP="006017A0">
      <w:pPr>
        <w:rPr>
          <w:rFonts w:asciiTheme="minorHAnsi" w:hAnsiTheme="minorHAnsi" w:cstheme="minorHAnsi"/>
        </w:rPr>
      </w:pPr>
      <w:hyperlink r:id="rId7" w:history="1">
        <w:r w:rsidR="0020597D" w:rsidRPr="008C109D">
          <w:rPr>
            <w:rStyle w:val="Hyperlink"/>
            <w:rFonts w:asciiTheme="minorHAnsi" w:hAnsiTheme="minorHAnsi" w:cstheme="minorHAnsi"/>
          </w:rPr>
          <w:t>dineshgichi@gmail.com</w:t>
        </w:r>
      </w:hyperlink>
    </w:p>
    <w:p w:rsidR="0020597D" w:rsidRPr="008C109D" w:rsidRDefault="0020597D" w:rsidP="006017A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483870">
        <w:tc>
          <w:tcPr>
            <w:tcW w:w="10858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  <w:highlight w:val="lightGray"/>
              </w:rPr>
            </w:pPr>
            <w:r w:rsidRPr="008C109D">
              <w:rPr>
                <w:rFonts w:asciiTheme="minorHAnsi" w:hAnsiTheme="minorHAnsi" w:cstheme="minorHAnsi"/>
                <w:highlight w:val="lightGray"/>
              </w:rPr>
              <w:t>OBJECTIVE:</w:t>
            </w:r>
          </w:p>
        </w:tc>
      </w:tr>
    </w:tbl>
    <w:p w:rsidR="006017A0" w:rsidRPr="008C109D" w:rsidRDefault="00483870" w:rsidP="006017A0">
      <w:pPr>
        <w:numPr>
          <w:ilvl w:val="0"/>
          <w:numId w:val="3"/>
        </w:numPr>
        <w:tabs>
          <w:tab w:val="left" w:pos="360"/>
        </w:tabs>
        <w:spacing w:before="120" w:after="120" w:line="192" w:lineRule="auto"/>
        <w:ind w:left="0" w:firstLine="0"/>
        <w:rPr>
          <w:rFonts w:asciiTheme="minorHAnsi" w:hAnsiTheme="minorHAnsi" w:cstheme="minorHAnsi"/>
          <w:color w:val="000000"/>
        </w:rPr>
      </w:pPr>
      <w:r w:rsidRPr="008C109D">
        <w:rPr>
          <w:rStyle w:val="Emphasis"/>
          <w:rFonts w:asciiTheme="minorHAnsi" w:hAnsiTheme="minorHAnsi" w:cstheme="minorHAnsi"/>
        </w:rPr>
        <w:t>Seeking a challenging carrier by giving all my skills to my profession and awaiting for a initiative role.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A477D4">
        <w:tc>
          <w:tcPr>
            <w:tcW w:w="10858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</w:rPr>
            </w:pPr>
            <w:r w:rsidRPr="008C109D">
              <w:rPr>
                <w:rFonts w:asciiTheme="minorHAnsi" w:hAnsiTheme="minorHAnsi" w:cstheme="minorHAnsi"/>
              </w:rPr>
              <w:t>SUMMARY OF EXPERIENCE:</w:t>
            </w:r>
          </w:p>
        </w:tc>
      </w:tr>
    </w:tbl>
    <w:p w:rsidR="00D21701" w:rsidRDefault="00DE2CA3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Regional Service </w:t>
      </w:r>
      <w:r w:rsidR="00D41AC7">
        <w:rPr>
          <w:rFonts w:asciiTheme="minorHAnsi" w:hAnsiTheme="minorHAnsi" w:cstheme="minorHAnsi"/>
        </w:rPr>
        <w:t xml:space="preserve">Engineer </w:t>
      </w:r>
      <w:r w:rsidRPr="008C109D">
        <w:rPr>
          <w:rFonts w:asciiTheme="minorHAnsi" w:hAnsiTheme="minorHAnsi" w:cstheme="minorHAnsi"/>
        </w:rPr>
        <w:t xml:space="preserve">from 22may 2017 to </w:t>
      </w:r>
      <w:r w:rsidR="00D97185" w:rsidRPr="008C109D">
        <w:rPr>
          <w:rFonts w:asciiTheme="minorHAnsi" w:hAnsiTheme="minorHAnsi" w:cstheme="minorHAnsi"/>
        </w:rPr>
        <w:t>till</w:t>
      </w:r>
      <w:r w:rsidRPr="008C109D">
        <w:rPr>
          <w:rFonts w:asciiTheme="minorHAnsi" w:hAnsiTheme="minorHAnsi" w:cstheme="minorHAnsi"/>
        </w:rPr>
        <w:t xml:space="preserve"> date in Cummins.</w:t>
      </w:r>
    </w:p>
    <w:p w:rsidR="00703720" w:rsidRDefault="00703720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34 nos </w:t>
      </w:r>
      <w:r w:rsidR="00B63A2E">
        <w:rPr>
          <w:rFonts w:asciiTheme="minorHAnsi" w:hAnsiTheme="minorHAnsi" w:cstheme="minorHAnsi"/>
        </w:rPr>
        <w:t xml:space="preserve">Cummins Dealer </w:t>
      </w:r>
      <w:r>
        <w:rPr>
          <w:rFonts w:asciiTheme="minorHAnsi" w:hAnsiTheme="minorHAnsi" w:cstheme="minorHAnsi"/>
        </w:rPr>
        <w:t>Handling.</w:t>
      </w:r>
    </w:p>
    <w:p w:rsidR="00D41AC7" w:rsidRPr="00CE018F" w:rsidRDefault="00D41AC7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  <w:b/>
        </w:rPr>
      </w:pPr>
      <w:r w:rsidRPr="00CE018F">
        <w:rPr>
          <w:rFonts w:asciiTheme="minorHAnsi" w:hAnsiTheme="minorHAnsi" w:cstheme="minorHAnsi"/>
          <w:b/>
        </w:rPr>
        <w:t xml:space="preserve">Cummins BSIV diagnostic experience (Cummins Emission System), BSVI Training done at Cummins </w:t>
      </w:r>
      <w:r w:rsidR="00CE018F" w:rsidRPr="00CE018F">
        <w:rPr>
          <w:rFonts w:asciiTheme="minorHAnsi" w:hAnsiTheme="minorHAnsi" w:cstheme="minorHAnsi"/>
          <w:b/>
        </w:rPr>
        <w:t xml:space="preserve">after treatment system </w:t>
      </w:r>
      <w:r w:rsidRPr="00CE018F">
        <w:rPr>
          <w:rFonts w:asciiTheme="minorHAnsi" w:hAnsiTheme="minorHAnsi" w:cstheme="minorHAnsi"/>
          <w:b/>
        </w:rPr>
        <w:t>Jamshedpur Plant.</w:t>
      </w:r>
    </w:p>
    <w:p w:rsidR="00D41AC7" w:rsidRDefault="00D41AC7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Cummins Turbo &amp; Fuel System diagnostic experience</w:t>
      </w:r>
    </w:p>
    <w:p w:rsidR="00D41AC7" w:rsidRDefault="00D41AC7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Cummins dealer handling experience.</w:t>
      </w:r>
    </w:p>
    <w:p w:rsidR="0035270E" w:rsidRPr="008C109D" w:rsidRDefault="0035270E" w:rsidP="00DE2CA3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Tractor Complaint in TAFE.</w:t>
      </w:r>
    </w:p>
    <w:p w:rsidR="00B93583" w:rsidRPr="008C109D" w:rsidRDefault="00B93583" w:rsidP="00D21701">
      <w:pPr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Technical Trainee from</w:t>
      </w:r>
      <w:r w:rsidR="00F34084" w:rsidRPr="008C109D">
        <w:rPr>
          <w:rFonts w:asciiTheme="minorHAnsi" w:hAnsiTheme="minorHAnsi" w:cstheme="minorHAnsi"/>
        </w:rPr>
        <w:t xml:space="preserve"> 03December</w:t>
      </w:r>
      <w:r w:rsidRPr="008C109D">
        <w:rPr>
          <w:rFonts w:asciiTheme="minorHAnsi" w:hAnsiTheme="minorHAnsi" w:cstheme="minorHAnsi"/>
        </w:rPr>
        <w:t xml:space="preserve"> 200</w:t>
      </w:r>
      <w:r w:rsidR="00F34084" w:rsidRPr="008C109D">
        <w:rPr>
          <w:rFonts w:asciiTheme="minorHAnsi" w:hAnsiTheme="minorHAnsi" w:cstheme="minorHAnsi"/>
        </w:rPr>
        <w:t>7</w:t>
      </w:r>
      <w:r w:rsidRPr="008C109D">
        <w:rPr>
          <w:rFonts w:asciiTheme="minorHAnsi" w:hAnsiTheme="minorHAnsi" w:cstheme="minorHAnsi"/>
        </w:rPr>
        <w:t xml:space="preserve"> to </w:t>
      </w:r>
      <w:r w:rsidR="00F34084" w:rsidRPr="008C109D">
        <w:rPr>
          <w:rFonts w:asciiTheme="minorHAnsi" w:hAnsiTheme="minorHAnsi" w:cstheme="minorHAnsi"/>
        </w:rPr>
        <w:t xml:space="preserve">02 December 2009 </w:t>
      </w:r>
      <w:r w:rsidRPr="008C109D">
        <w:rPr>
          <w:rFonts w:asciiTheme="minorHAnsi" w:hAnsiTheme="minorHAnsi" w:cstheme="minorHAnsi"/>
        </w:rPr>
        <w:t xml:space="preserve">in </w:t>
      </w:r>
      <w:r w:rsidR="00F34084" w:rsidRPr="008C109D">
        <w:rPr>
          <w:rFonts w:asciiTheme="minorHAnsi" w:hAnsiTheme="minorHAnsi" w:cstheme="minorHAnsi"/>
        </w:rPr>
        <w:t xml:space="preserve">Manufacturing Department </w:t>
      </w:r>
      <w:r w:rsidRPr="008C109D">
        <w:rPr>
          <w:rFonts w:asciiTheme="minorHAnsi" w:hAnsiTheme="minorHAnsi" w:cstheme="minorHAnsi"/>
        </w:rPr>
        <w:t>Delphi-TVS.</w:t>
      </w:r>
    </w:p>
    <w:p w:rsidR="00F34084" w:rsidRDefault="00F34084" w:rsidP="00D21701">
      <w:pPr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Associate Manufacturing </w:t>
      </w:r>
      <w:r w:rsidR="004E5D8E" w:rsidRPr="008C109D">
        <w:rPr>
          <w:rFonts w:asciiTheme="minorHAnsi" w:hAnsiTheme="minorHAnsi" w:cstheme="minorHAnsi"/>
        </w:rPr>
        <w:t>03 December 2009</w:t>
      </w:r>
      <w:r w:rsidRPr="008C109D">
        <w:rPr>
          <w:rFonts w:asciiTheme="minorHAnsi" w:hAnsiTheme="minorHAnsi" w:cstheme="minorHAnsi"/>
        </w:rPr>
        <w:t xml:space="preserve"> to</w:t>
      </w:r>
      <w:r w:rsidR="004E5D8E" w:rsidRPr="008C109D">
        <w:rPr>
          <w:rFonts w:asciiTheme="minorHAnsi" w:hAnsiTheme="minorHAnsi" w:cstheme="minorHAnsi"/>
        </w:rPr>
        <w:t xml:space="preserve"> 01 January 2011 in Manufacturing Department Delphi-TVS.</w:t>
      </w:r>
    </w:p>
    <w:p w:rsidR="00703720" w:rsidRPr="008C109D" w:rsidRDefault="00703720" w:rsidP="00D21701">
      <w:pPr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Line in charge in production line Delphi-TVS.</w:t>
      </w:r>
    </w:p>
    <w:p w:rsidR="00B93583" w:rsidRPr="008C109D" w:rsidRDefault="004E5D8E" w:rsidP="00D21701">
      <w:pPr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Associate Manufacturing 02January2011 to 30 June2013 in Quality Department Delphi-TVS.</w:t>
      </w:r>
    </w:p>
    <w:p w:rsidR="008F1252" w:rsidRPr="008C109D" w:rsidRDefault="004E5D8E" w:rsidP="00894859">
      <w:pPr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Junior Engineer –Field Service from 01July</w:t>
      </w:r>
      <w:r w:rsidR="003F1062" w:rsidRPr="008C109D">
        <w:rPr>
          <w:rFonts w:asciiTheme="minorHAnsi" w:hAnsiTheme="minorHAnsi" w:cstheme="minorHAnsi"/>
        </w:rPr>
        <w:t>2013</w:t>
      </w:r>
      <w:r w:rsidR="00C24787">
        <w:rPr>
          <w:rFonts w:asciiTheme="minorHAnsi" w:hAnsiTheme="minorHAnsi" w:cstheme="minorHAnsi"/>
        </w:rPr>
        <w:t xml:space="preserve"> to May 2017 </w:t>
      </w:r>
      <w:r w:rsidRPr="008C109D">
        <w:rPr>
          <w:rFonts w:asciiTheme="minorHAnsi" w:hAnsiTheme="minorHAnsi" w:cstheme="minorHAnsi"/>
        </w:rPr>
        <w:t>in Marketing Department Delphi-TVS.</w:t>
      </w:r>
    </w:p>
    <w:p w:rsidR="003F1062" w:rsidRPr="008C109D" w:rsidRDefault="003F1062" w:rsidP="003F1062">
      <w:pPr>
        <w:ind w:left="360"/>
        <w:rPr>
          <w:rFonts w:asciiTheme="minorHAnsi" w:hAnsiTheme="minorHAnsi" w:cstheme="minorHAnsi"/>
          <w:color w:val="C0C0C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894859">
        <w:tc>
          <w:tcPr>
            <w:tcW w:w="10858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</w:rPr>
            </w:pPr>
            <w:r w:rsidRPr="008C109D">
              <w:rPr>
                <w:rFonts w:asciiTheme="minorHAnsi" w:hAnsiTheme="minorHAnsi" w:cstheme="minorHAnsi"/>
              </w:rPr>
              <w:t>ACADEMIC QUALIFICATION:</w:t>
            </w:r>
          </w:p>
        </w:tc>
      </w:tr>
    </w:tbl>
    <w:p w:rsidR="006017A0" w:rsidRPr="008C109D" w:rsidRDefault="00894859" w:rsidP="00894859">
      <w:pPr>
        <w:numPr>
          <w:ilvl w:val="0"/>
          <w:numId w:val="7"/>
        </w:numPr>
        <w:rPr>
          <w:rFonts w:asciiTheme="minorHAnsi" w:hAnsiTheme="minorHAnsi" w:cstheme="minorHAnsi"/>
          <w:color w:val="C0C0C0"/>
          <w:lang w:val="fr-FR"/>
        </w:rPr>
      </w:pPr>
      <w:r w:rsidRPr="008C109D">
        <w:rPr>
          <w:rFonts w:asciiTheme="minorHAnsi" w:hAnsiTheme="minorHAnsi" w:cstheme="minorHAnsi"/>
          <w:color w:val="000000"/>
          <w:lang w:val="fr-FR"/>
        </w:rPr>
        <w:t>B. Tech in Mechanical Engineering from KARNATAKA STATE OPEN UNIVERSITY in 2014</w:t>
      </w:r>
      <w:r w:rsidR="004B688E" w:rsidRPr="008C109D">
        <w:rPr>
          <w:rFonts w:asciiTheme="minorHAnsi" w:hAnsiTheme="minorHAnsi" w:cstheme="minorHAnsi"/>
          <w:color w:val="000000"/>
          <w:lang w:val="fr-FR"/>
        </w:rPr>
        <w:t xml:space="preserve"> (73%)</w:t>
      </w:r>
      <w:r w:rsidRPr="008C109D">
        <w:rPr>
          <w:rFonts w:asciiTheme="minorHAnsi" w:hAnsiTheme="minorHAnsi" w:cstheme="minorHAnsi"/>
          <w:color w:val="000000"/>
          <w:lang w:val="fr-FR"/>
        </w:rPr>
        <w:t>.</w:t>
      </w:r>
    </w:p>
    <w:p w:rsidR="006017A0" w:rsidRPr="008C109D" w:rsidRDefault="003F1062" w:rsidP="006017A0">
      <w:pPr>
        <w:numPr>
          <w:ilvl w:val="0"/>
          <w:numId w:val="2"/>
        </w:numPr>
        <w:tabs>
          <w:tab w:val="clear" w:pos="780"/>
          <w:tab w:val="num" w:pos="360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B.Sc. PCM </w:t>
      </w:r>
      <w:r w:rsidR="00365AB4" w:rsidRPr="008C109D">
        <w:rPr>
          <w:rFonts w:asciiTheme="minorHAnsi" w:hAnsiTheme="minorHAnsi" w:cstheme="minorHAnsi"/>
          <w:color w:val="000000"/>
        </w:rPr>
        <w:t>from Garhwal University in 2007</w:t>
      </w:r>
      <w:r w:rsidR="00894859" w:rsidRPr="008C109D">
        <w:rPr>
          <w:rFonts w:asciiTheme="minorHAnsi" w:hAnsiTheme="minorHAnsi" w:cstheme="minorHAnsi"/>
          <w:color w:val="000000"/>
        </w:rPr>
        <w:t xml:space="preserve"> (65%)</w:t>
      </w:r>
      <w:r w:rsidRPr="008C109D">
        <w:rPr>
          <w:rFonts w:asciiTheme="minorHAnsi" w:hAnsiTheme="minorHAnsi" w:cstheme="minorHAnsi"/>
          <w:color w:val="000000"/>
        </w:rPr>
        <w:t>.</w:t>
      </w:r>
    </w:p>
    <w:p w:rsidR="00365AB4" w:rsidRPr="008C109D" w:rsidRDefault="00365AB4" w:rsidP="006017A0">
      <w:pPr>
        <w:numPr>
          <w:ilvl w:val="0"/>
          <w:numId w:val="2"/>
        </w:numPr>
        <w:tabs>
          <w:tab w:val="clear" w:pos="780"/>
          <w:tab w:val="num" w:pos="360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12</w:t>
      </w:r>
      <w:r w:rsidRPr="008C109D">
        <w:rPr>
          <w:rFonts w:asciiTheme="minorHAnsi" w:hAnsiTheme="minorHAnsi" w:cstheme="minorHAnsi"/>
          <w:color w:val="000000"/>
          <w:vertAlign w:val="superscript"/>
        </w:rPr>
        <w:t>th</w:t>
      </w:r>
      <w:r w:rsidR="003F1062" w:rsidRPr="008C109D">
        <w:rPr>
          <w:rFonts w:asciiTheme="minorHAnsi" w:hAnsiTheme="minorHAnsi" w:cstheme="minorHAnsi"/>
          <w:color w:val="000000"/>
        </w:rPr>
        <w:t xml:space="preserve"> PCM from Uttarakhand</w:t>
      </w:r>
      <w:r w:rsidRPr="008C109D">
        <w:rPr>
          <w:rFonts w:asciiTheme="minorHAnsi" w:hAnsiTheme="minorHAnsi" w:cstheme="minorHAnsi"/>
          <w:color w:val="000000"/>
        </w:rPr>
        <w:t xml:space="preserve"> board in 2004</w:t>
      </w:r>
      <w:r w:rsidR="00894859" w:rsidRPr="008C109D">
        <w:rPr>
          <w:rFonts w:asciiTheme="minorHAnsi" w:hAnsiTheme="minorHAnsi" w:cstheme="minorHAnsi"/>
          <w:color w:val="000000"/>
        </w:rPr>
        <w:t xml:space="preserve"> (56%)</w:t>
      </w:r>
      <w:r w:rsidR="003F1062" w:rsidRPr="008C109D">
        <w:rPr>
          <w:rFonts w:asciiTheme="minorHAnsi" w:hAnsiTheme="minorHAnsi" w:cstheme="minorHAnsi"/>
          <w:color w:val="000000"/>
        </w:rPr>
        <w:t>.</w:t>
      </w:r>
    </w:p>
    <w:p w:rsidR="00365AB4" w:rsidRPr="008C109D" w:rsidRDefault="00365AB4" w:rsidP="006017A0">
      <w:pPr>
        <w:numPr>
          <w:ilvl w:val="0"/>
          <w:numId w:val="2"/>
        </w:numPr>
        <w:tabs>
          <w:tab w:val="clear" w:pos="780"/>
          <w:tab w:val="num" w:pos="360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10</w:t>
      </w:r>
      <w:r w:rsidRPr="008C109D">
        <w:rPr>
          <w:rFonts w:asciiTheme="minorHAnsi" w:hAnsiTheme="minorHAnsi" w:cstheme="minorHAnsi"/>
          <w:color w:val="000000"/>
          <w:vertAlign w:val="superscript"/>
        </w:rPr>
        <w:t>th</w:t>
      </w:r>
      <w:r w:rsidRPr="008C109D">
        <w:rPr>
          <w:rFonts w:asciiTheme="minorHAnsi" w:hAnsiTheme="minorHAnsi" w:cstheme="minorHAnsi"/>
          <w:color w:val="000000"/>
        </w:rPr>
        <w:t xml:space="preserve"> from </w:t>
      </w:r>
      <w:r w:rsidR="003F1062" w:rsidRPr="008C109D">
        <w:rPr>
          <w:rFonts w:asciiTheme="minorHAnsi" w:hAnsiTheme="minorHAnsi" w:cstheme="minorHAnsi"/>
          <w:color w:val="000000"/>
        </w:rPr>
        <w:t>U</w:t>
      </w:r>
      <w:r w:rsidRPr="008C109D">
        <w:rPr>
          <w:rFonts w:asciiTheme="minorHAnsi" w:hAnsiTheme="minorHAnsi" w:cstheme="minorHAnsi"/>
          <w:color w:val="000000"/>
        </w:rPr>
        <w:t>ttarakhand board in 2002</w:t>
      </w:r>
      <w:r w:rsidR="00894859" w:rsidRPr="008C109D">
        <w:rPr>
          <w:rFonts w:asciiTheme="minorHAnsi" w:hAnsiTheme="minorHAnsi" w:cstheme="minorHAnsi"/>
          <w:color w:val="000000"/>
        </w:rPr>
        <w:t>( 60% )</w:t>
      </w:r>
      <w:r w:rsidR="003F1062" w:rsidRPr="008C109D">
        <w:rPr>
          <w:rFonts w:asciiTheme="minorHAnsi" w:hAnsiTheme="minorHAnsi" w:cstheme="minorHAnsi"/>
          <w:color w:val="000000"/>
        </w:rPr>
        <w:t>.</w:t>
      </w: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3"/>
      </w:tblGrid>
      <w:tr w:rsidR="006017A0" w:rsidRPr="008C109D" w:rsidTr="002E607A">
        <w:trPr>
          <w:trHeight w:val="215"/>
        </w:trPr>
        <w:tc>
          <w:tcPr>
            <w:tcW w:w="10933" w:type="dxa"/>
            <w:shd w:val="clear" w:color="auto" w:fill="CCCCCC"/>
          </w:tcPr>
          <w:p w:rsidR="006017A0" w:rsidRPr="00D41AC7" w:rsidRDefault="00483870" w:rsidP="00A81CD9">
            <w:pPr>
              <w:rPr>
                <w:rFonts w:asciiTheme="minorHAnsi" w:hAnsiTheme="minorHAnsi" w:cstheme="minorHAnsi"/>
                <w:b/>
              </w:rPr>
            </w:pPr>
            <w:r w:rsidRPr="00D41AC7">
              <w:rPr>
                <w:rFonts w:asciiTheme="minorHAnsi" w:hAnsiTheme="minorHAnsi" w:cstheme="minorHAnsi"/>
                <w:b/>
              </w:rPr>
              <w:t>About Company</w:t>
            </w:r>
            <w:r w:rsidR="00A81CD9" w:rsidRPr="00D41AC7">
              <w:rPr>
                <w:rFonts w:asciiTheme="minorHAnsi" w:hAnsiTheme="minorHAnsi" w:cstheme="minorHAnsi"/>
                <w:b/>
              </w:rPr>
              <w:t xml:space="preserve"> Current Company:</w:t>
            </w:r>
          </w:p>
        </w:tc>
      </w:tr>
    </w:tbl>
    <w:p w:rsidR="00620A0F" w:rsidRPr="00620A0F" w:rsidRDefault="00A81CD9" w:rsidP="006250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0A0F">
        <w:rPr>
          <w:rStyle w:val="il"/>
          <w:rFonts w:asciiTheme="minorHAnsi" w:hAnsiTheme="minorHAnsi" w:cstheme="minorHAnsi"/>
          <w:color w:val="222222"/>
          <w:shd w:val="clear" w:color="auto" w:fill="FFFFFF"/>
        </w:rPr>
        <w:t>Cummins</w:t>
      </w:r>
      <w:r w:rsidRPr="00620A0F">
        <w:rPr>
          <w:rFonts w:asciiTheme="minorHAnsi" w:hAnsiTheme="minorHAnsi" w:cstheme="minorHAnsi"/>
          <w:color w:val="222222"/>
          <w:shd w:val="clear" w:color="auto" w:fill="FFFFFF"/>
        </w:rPr>
        <w:t xml:space="preserve"> in India, a power leader, is a group of complementary business units that design, manufacture, distribute and service engines and related technologies, including fuel systems, air handling, filtration, emission solutions and electrical power generation systems. </w:t>
      </w:r>
    </w:p>
    <w:p w:rsidR="00066943" w:rsidRPr="00620A0F" w:rsidRDefault="00066943" w:rsidP="006250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20A0F">
        <w:rPr>
          <w:rFonts w:asciiTheme="minorHAnsi" w:hAnsiTheme="minorHAnsi" w:cstheme="minorHAnsi"/>
          <w:color w:val="222222"/>
          <w:shd w:val="clear" w:color="auto" w:fill="FFFFFF"/>
        </w:rPr>
        <w:t>Working on current BS IV engines and emission systems in field service on diagnosing and troubleshooting for Tata Motors at Dealers and customer sites.</w:t>
      </w:r>
    </w:p>
    <w:p w:rsidR="00066943" w:rsidRPr="008C109D" w:rsidRDefault="00066943" w:rsidP="002E607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Have been working with Cummins BS VI projects for Tata motors and Ashok Leyland, gone through training on BS VI technical capability training at Cummins plant.</w:t>
      </w:r>
    </w:p>
    <w:p w:rsidR="00D41AC7" w:rsidRPr="00D41AC7" w:rsidRDefault="00A81CD9" w:rsidP="00A81C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D41AC7">
        <w:rPr>
          <w:rFonts w:asciiTheme="minorHAnsi" w:hAnsiTheme="minorHAnsi" w:cstheme="minorHAnsi"/>
          <w:b/>
          <w:bCs/>
        </w:rPr>
        <w:t>About Previous Company:</w:t>
      </w:r>
    </w:p>
    <w:p w:rsidR="002E607A" w:rsidRPr="008C109D" w:rsidRDefault="002E607A" w:rsidP="002E607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  <w:bCs/>
        </w:rPr>
        <w:t xml:space="preserve">DELPHI TVS DIESEL SYSTEMS LTD </w:t>
      </w:r>
      <w:r w:rsidRPr="008C109D">
        <w:rPr>
          <w:rFonts w:asciiTheme="minorHAnsi" w:hAnsiTheme="minorHAnsi" w:cstheme="minorHAnsi"/>
        </w:rPr>
        <w:t>is a joint venture between Delphi Corporation, U.S.A and T.V. Sundaram Iyengar&amp; Sons India.</w:t>
      </w:r>
    </w:p>
    <w:p w:rsidR="002E607A" w:rsidRPr="008C109D" w:rsidRDefault="002E607A" w:rsidP="002E607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 The company manufactures Diesel Fuel Injection Pump, Injectors and filters for Tata, Mahindra, TAFE, JCB, Ashok Leyland etc. </w:t>
      </w:r>
    </w:p>
    <w:p w:rsidR="002E607A" w:rsidRPr="008C109D" w:rsidRDefault="002E607A" w:rsidP="002E607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Delphi-TVS believe that its success is based on the solid foundation of customer satisfaction, continuous innovation and total employee involvement.</w:t>
      </w:r>
    </w:p>
    <w:p w:rsidR="002E607A" w:rsidRPr="008C109D" w:rsidRDefault="002E607A" w:rsidP="002E607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 Delphi-TVS has obtained ISO/TS 16949 and ISO 14001 Certifications. The company has now won the JIPM TPM Excellence Award (first category).</w:t>
      </w:r>
    </w:p>
    <w:p w:rsidR="002E607A" w:rsidRPr="008C109D" w:rsidRDefault="002E607A" w:rsidP="002E607A">
      <w:pPr>
        <w:rPr>
          <w:rFonts w:asciiTheme="minorHAnsi" w:hAnsiTheme="minorHAnsi" w:cstheme="minorHAnsi"/>
        </w:rPr>
      </w:pPr>
    </w:p>
    <w:p w:rsidR="006017A0" w:rsidRPr="008C109D" w:rsidRDefault="006017A0" w:rsidP="006017A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0632"/>
      </w:tblGrid>
      <w:tr w:rsidR="006017A0" w:rsidRPr="008C109D" w:rsidTr="00A423FF">
        <w:tc>
          <w:tcPr>
            <w:tcW w:w="10632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  <w:highlight w:val="lightGray"/>
                <w:u w:val="single"/>
              </w:rPr>
            </w:pPr>
            <w:r w:rsidRPr="008C109D">
              <w:rPr>
                <w:rFonts w:asciiTheme="minorHAnsi" w:hAnsiTheme="minorHAnsi" w:cstheme="minorHAnsi"/>
                <w:highlight w:val="lightGray"/>
                <w:shd w:val="clear" w:color="auto" w:fill="CCCCCC"/>
              </w:rPr>
              <w:t>JOB</w:t>
            </w:r>
            <w:r w:rsidR="00691804" w:rsidRPr="008C109D">
              <w:rPr>
                <w:rFonts w:asciiTheme="minorHAnsi" w:hAnsiTheme="minorHAnsi" w:cstheme="minorHAnsi"/>
                <w:highlight w:val="lightGray"/>
                <w:shd w:val="clear" w:color="auto" w:fill="CCCCCC"/>
              </w:rPr>
              <w:t xml:space="preserve">  P</w:t>
            </w:r>
            <w:r w:rsidRPr="008C109D">
              <w:rPr>
                <w:rFonts w:asciiTheme="minorHAnsi" w:hAnsiTheme="minorHAnsi" w:cstheme="minorHAnsi"/>
                <w:highlight w:val="lightGray"/>
                <w:shd w:val="clear" w:color="auto" w:fill="CCCCCC"/>
              </w:rPr>
              <w:t xml:space="preserve"> ROFILE/RES</w:t>
            </w:r>
            <w:r w:rsidRPr="008C109D">
              <w:rPr>
                <w:rFonts w:asciiTheme="minorHAnsi" w:hAnsiTheme="minorHAnsi" w:cstheme="minorHAnsi"/>
                <w:bCs/>
                <w:iCs/>
                <w:highlight w:val="lightGray"/>
                <w:shd w:val="clear" w:color="auto" w:fill="CCCCCC"/>
              </w:rPr>
              <w:t>P</w:t>
            </w:r>
            <w:r w:rsidRPr="008C109D">
              <w:rPr>
                <w:rFonts w:asciiTheme="minorHAnsi" w:hAnsiTheme="minorHAnsi" w:cstheme="minorHAnsi"/>
                <w:highlight w:val="lightGray"/>
                <w:shd w:val="clear" w:color="auto" w:fill="CCCCCC"/>
              </w:rPr>
              <w:t>ONSIBILITIES</w:t>
            </w:r>
            <w:r w:rsidRPr="008C109D">
              <w:rPr>
                <w:rFonts w:asciiTheme="minorHAnsi" w:hAnsiTheme="minorHAnsi" w:cstheme="minorHAnsi"/>
                <w:highlight w:val="lightGray"/>
                <w:u w:val="single"/>
                <w:shd w:val="clear" w:color="auto" w:fill="CCCCCC"/>
              </w:rPr>
              <w:t>:</w:t>
            </w:r>
          </w:p>
        </w:tc>
      </w:tr>
    </w:tbl>
    <w:p w:rsidR="00A423FF" w:rsidRPr="00B43156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Handling &amp; Managing dealers/ Dealer Management</w:t>
      </w:r>
    </w:p>
    <w:p w:rsidR="00B43156" w:rsidRPr="008C109D" w:rsidRDefault="00B43156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>
        <w:rPr>
          <w:rFonts w:asciiTheme="minorHAnsi" w:hAnsiTheme="minorHAnsi" w:cstheme="minorHAnsi"/>
          <w:bCs/>
          <w:color w:val="000000" w:themeColor="text1"/>
          <w:lang w:eastAsia="en-IN"/>
        </w:rPr>
        <w:lastRenderedPageBreak/>
        <w:t>Holset Turbo Service Support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Developing dealers (Developing the product portfolio)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shd w:val="clear" w:color="auto" w:fill="FFFFFF"/>
          <w:lang w:eastAsia="en-IN"/>
        </w:rPr>
        <w:t>Setting up and managing Components Care Centers (CCC) for components service/sales.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shd w:val="clear" w:color="auto" w:fill="FFFFFF"/>
          <w:lang w:eastAsia="en-IN"/>
        </w:rPr>
        <w:t>Project management, experience in handling dealers/channel partners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Expand capability – add more products to the portfolio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Checking the performance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Travelling across</w:t>
      </w:r>
    </w:p>
    <w:p w:rsidR="00A423FF" w:rsidRPr="008C109D" w:rsidRDefault="00A423FF" w:rsidP="00A423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  <w:lang w:eastAsia="en-IN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Dealer coordinator - Handling complaints </w:t>
      </w:r>
    </w:p>
    <w:p w:rsidR="006017A0" w:rsidRPr="008C109D" w:rsidRDefault="00A423FF" w:rsidP="009217E1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C109D">
        <w:rPr>
          <w:rFonts w:asciiTheme="minorHAnsi" w:hAnsiTheme="minorHAnsi" w:cstheme="minorHAnsi"/>
          <w:bCs/>
          <w:color w:val="000000" w:themeColor="text1"/>
          <w:lang w:eastAsia="en-IN"/>
        </w:rPr>
        <w:t>Will get support for technical support from service team</w:t>
      </w:r>
    </w:p>
    <w:p w:rsidR="006017A0" w:rsidRPr="008C109D" w:rsidRDefault="000A5999" w:rsidP="008C109D">
      <w:pPr>
        <w:numPr>
          <w:ilvl w:val="0"/>
          <w:numId w:val="18"/>
        </w:numPr>
        <w:tabs>
          <w:tab w:val="left" w:pos="0"/>
          <w:tab w:val="left" w:pos="180"/>
          <w:tab w:val="left" w:pos="1800"/>
        </w:tabs>
        <w:spacing w:before="120" w:after="120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Close monitoring o</w:t>
      </w:r>
      <w:r w:rsidR="0020597D" w:rsidRPr="008C109D">
        <w:rPr>
          <w:rFonts w:asciiTheme="minorHAnsi" w:hAnsiTheme="minorHAnsi" w:cstheme="minorHAnsi"/>
        </w:rPr>
        <w:t>f all service issues pertaining</w:t>
      </w:r>
      <w:r w:rsidRPr="008C109D">
        <w:rPr>
          <w:rFonts w:asciiTheme="minorHAnsi" w:hAnsiTheme="minorHAnsi" w:cstheme="minorHAnsi"/>
        </w:rPr>
        <w:t xml:space="preserve"> to location/zone earmarked thru daily tracking</w:t>
      </w:r>
      <w:r w:rsidR="002324A2" w:rsidRPr="008C109D">
        <w:rPr>
          <w:rFonts w:asciiTheme="minorHAnsi" w:hAnsiTheme="minorHAnsi" w:cstheme="minorHAnsi"/>
        </w:rPr>
        <w:t>.</w:t>
      </w:r>
    </w:p>
    <w:p w:rsidR="002E607A" w:rsidRPr="008C109D" w:rsidRDefault="000A5999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Close monitoring of turnaround time for all service provider.</w:t>
      </w:r>
    </w:p>
    <w:p w:rsidR="002324A2" w:rsidRPr="008C109D" w:rsidRDefault="0020597D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Delay </w:t>
      </w:r>
      <w:r w:rsidR="000A5999" w:rsidRPr="008C109D">
        <w:rPr>
          <w:rFonts w:asciiTheme="minorHAnsi" w:hAnsiTheme="minorHAnsi" w:cstheme="minorHAnsi"/>
        </w:rPr>
        <w:t>more than24 Hrs to be escalated with reason for delay like manpower, parts availability</w:t>
      </w:r>
      <w:r w:rsidR="003769B1" w:rsidRPr="008C109D">
        <w:rPr>
          <w:rFonts w:asciiTheme="minorHAnsi" w:hAnsiTheme="minorHAnsi" w:cstheme="minorHAnsi"/>
        </w:rPr>
        <w:t>, service quality issue etc.</w:t>
      </w:r>
    </w:p>
    <w:p w:rsidR="002324A2" w:rsidRPr="008C109D" w:rsidRDefault="003769B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Visiting all OE dealers and resolving their concerns if any and collect their feedback pertaining to all applications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3769B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To support all </w:t>
      </w:r>
      <w:r w:rsidR="00A423FF" w:rsidRPr="008C109D">
        <w:rPr>
          <w:rFonts w:asciiTheme="minorHAnsi" w:hAnsiTheme="minorHAnsi" w:cstheme="minorHAnsi"/>
        </w:rPr>
        <w:t>Authorized Service Dealers regarding</w:t>
      </w:r>
      <w:r w:rsidR="00E0703A" w:rsidRPr="008C109D">
        <w:rPr>
          <w:rFonts w:asciiTheme="minorHAnsi" w:hAnsiTheme="minorHAnsi" w:cstheme="minorHAnsi"/>
        </w:rPr>
        <w:t xml:space="preserve"> any product issues, and spare parts availability etc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E0703A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To provid</w:t>
      </w:r>
      <w:r w:rsidR="00A423FF" w:rsidRPr="008C109D">
        <w:rPr>
          <w:rFonts w:asciiTheme="minorHAnsi" w:hAnsiTheme="minorHAnsi" w:cstheme="minorHAnsi"/>
        </w:rPr>
        <w:t>e Technical support to Dealer</w:t>
      </w:r>
      <w:r w:rsidRPr="008C109D">
        <w:rPr>
          <w:rFonts w:asciiTheme="minorHAnsi" w:hAnsiTheme="minorHAnsi" w:cstheme="minorHAnsi"/>
        </w:rPr>
        <w:t>.</w:t>
      </w:r>
    </w:p>
    <w:p w:rsidR="002E607A" w:rsidRPr="008C109D" w:rsidRDefault="0020597D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Organizing various p</w:t>
      </w:r>
      <w:r w:rsidR="00E0703A" w:rsidRPr="008C109D">
        <w:rPr>
          <w:rFonts w:asciiTheme="minorHAnsi" w:hAnsiTheme="minorHAnsi" w:cstheme="minorHAnsi"/>
        </w:rPr>
        <w:t xml:space="preserve">romotional campaigns. Mechanic meet, Dealer meet etc and training program to all service mechanics, </w:t>
      </w:r>
    </w:p>
    <w:p w:rsidR="002324A2" w:rsidRPr="008C109D" w:rsidRDefault="00A423FF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N</w:t>
      </w:r>
      <w:r w:rsidR="00E0703A" w:rsidRPr="008C109D">
        <w:rPr>
          <w:rFonts w:asciiTheme="minorHAnsi" w:hAnsiTheme="minorHAnsi" w:cstheme="minorHAnsi"/>
        </w:rPr>
        <w:t>eutral garages and End customers.</w:t>
      </w:r>
    </w:p>
    <w:p w:rsidR="002324A2" w:rsidRPr="008C109D" w:rsidRDefault="00843FC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End user customer satisfaction analysis thru data collection during various interactions</w:t>
      </w:r>
      <w:r w:rsidR="002324A2" w:rsidRPr="008C109D">
        <w:rPr>
          <w:rFonts w:asciiTheme="minorHAnsi" w:hAnsiTheme="minorHAnsi" w:cstheme="minorHAnsi"/>
        </w:rPr>
        <w:t>.</w:t>
      </w:r>
    </w:p>
    <w:p w:rsidR="002324A2" w:rsidRPr="008C109D" w:rsidRDefault="00843FC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Keep updating OEM Dealer V.s FIE Dealer Mapping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843FC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To identify/survey potential neutral garages for appointment as ASP/ASD to expand our network on need basis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843FC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Weekly &amp; Monthly Report to the plant on all the issues related to service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843FC1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Assist in resolving the </w:t>
      </w:r>
      <w:r w:rsidR="00077D9E" w:rsidRPr="008C109D">
        <w:rPr>
          <w:rFonts w:asciiTheme="minorHAnsi" w:hAnsiTheme="minorHAnsi" w:cstheme="minorHAnsi"/>
        </w:rPr>
        <w:t>Warranty issues, if any with ASD/ASP.</w:t>
      </w:r>
    </w:p>
    <w:p w:rsidR="002324A2" w:rsidRPr="008C109D" w:rsidRDefault="00077D9E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Monitoring the Test Bench/Tools conditions and communication to SPMC</w:t>
      </w:r>
      <w:r w:rsidR="002324A2" w:rsidRPr="008C109D">
        <w:rPr>
          <w:rFonts w:asciiTheme="minorHAnsi" w:hAnsiTheme="minorHAnsi" w:cstheme="minorHAnsi"/>
        </w:rPr>
        <w:t>.</w:t>
      </w:r>
    </w:p>
    <w:p w:rsidR="002324A2" w:rsidRPr="008C109D" w:rsidRDefault="00077D9E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Feedback to the plant regarding any product failure issue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077D9E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To participate in joint investigation along with OEMs and their dealers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077D9E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To attend and diagnose complaint at Dealer locations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077D9E" w:rsidP="008C10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To Audit service locations(both commercial and Technical) once in Three months</w:t>
      </w:r>
      <w:r w:rsidR="002324A2" w:rsidRPr="008C109D">
        <w:rPr>
          <w:rFonts w:asciiTheme="minorHAnsi" w:hAnsiTheme="minorHAnsi" w:cstheme="minorHAnsi"/>
        </w:rPr>
        <w:t xml:space="preserve">. </w:t>
      </w:r>
    </w:p>
    <w:p w:rsidR="002324A2" w:rsidRPr="008C109D" w:rsidRDefault="002324A2" w:rsidP="004F53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A477D4">
        <w:tc>
          <w:tcPr>
            <w:tcW w:w="10858" w:type="dxa"/>
            <w:shd w:val="clear" w:color="auto" w:fill="CCCCCC"/>
          </w:tcPr>
          <w:p w:rsidR="006017A0" w:rsidRPr="008C109D" w:rsidRDefault="006017A0" w:rsidP="002E607A">
            <w:pPr>
              <w:rPr>
                <w:rFonts w:asciiTheme="minorHAnsi" w:hAnsiTheme="minorHAnsi" w:cstheme="minorHAnsi"/>
              </w:rPr>
            </w:pPr>
            <w:r w:rsidRPr="008C109D">
              <w:rPr>
                <w:rFonts w:asciiTheme="minorHAnsi" w:hAnsiTheme="minorHAnsi" w:cstheme="minorHAnsi"/>
              </w:rPr>
              <w:t>TRAININGS</w:t>
            </w:r>
            <w:r w:rsidR="002E607A" w:rsidRPr="008C109D">
              <w:rPr>
                <w:rFonts w:asciiTheme="minorHAnsi" w:hAnsiTheme="minorHAnsi" w:cstheme="minorHAnsi"/>
              </w:rPr>
              <w:t xml:space="preserve"> AND CERTIFICATE</w:t>
            </w:r>
            <w:r w:rsidRPr="008C109D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6017A0" w:rsidRPr="008C109D" w:rsidRDefault="006017A0" w:rsidP="006017A0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5S, 3M, SPC,K</w:t>
      </w:r>
      <w:r w:rsidR="007730B3" w:rsidRPr="008C109D">
        <w:rPr>
          <w:rFonts w:asciiTheme="minorHAnsi" w:hAnsiTheme="minorHAnsi" w:cstheme="minorHAnsi"/>
          <w:color w:val="000000"/>
        </w:rPr>
        <w:t>A</w:t>
      </w:r>
      <w:r w:rsidRPr="008C109D">
        <w:rPr>
          <w:rFonts w:asciiTheme="minorHAnsi" w:hAnsiTheme="minorHAnsi" w:cstheme="minorHAnsi"/>
          <w:color w:val="000000"/>
        </w:rPr>
        <w:t>IZEN</w:t>
      </w:r>
      <w:r w:rsidR="00657D22" w:rsidRPr="008C109D">
        <w:rPr>
          <w:rFonts w:asciiTheme="minorHAnsi" w:hAnsiTheme="minorHAnsi" w:cstheme="minorHAnsi"/>
          <w:color w:val="000000"/>
        </w:rPr>
        <w:t>, 6- Sigma</w:t>
      </w:r>
    </w:p>
    <w:p w:rsidR="006017A0" w:rsidRPr="008C109D" w:rsidRDefault="006017A0" w:rsidP="0080301D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7 QC TOOL,  POKA-YOKA</w:t>
      </w:r>
    </w:p>
    <w:p w:rsidR="006E3323" w:rsidRPr="008C109D" w:rsidRDefault="006E3323" w:rsidP="0080301D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Manufacturing Associate Training Program certify by TVS Training and Service Ltd.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A477D4">
        <w:tc>
          <w:tcPr>
            <w:tcW w:w="10858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</w:rPr>
            </w:pPr>
            <w:r w:rsidRPr="008C109D">
              <w:rPr>
                <w:rFonts w:asciiTheme="minorHAnsi" w:hAnsiTheme="minorHAnsi" w:cstheme="minorHAnsi"/>
              </w:rPr>
              <w:t>STRENGTH:</w:t>
            </w:r>
          </w:p>
        </w:tc>
      </w:tr>
    </w:tbl>
    <w:p w:rsidR="006017A0" w:rsidRPr="008C109D" w:rsidRDefault="006017A0" w:rsidP="006017A0">
      <w:pPr>
        <w:widowControl w:val="0"/>
        <w:numPr>
          <w:ilvl w:val="0"/>
          <w:numId w:val="1"/>
        </w:numPr>
        <w:tabs>
          <w:tab w:val="clear" w:pos="1416"/>
          <w:tab w:val="left" w:pos="54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Always Ready to Accept Challenges. </w:t>
      </w:r>
    </w:p>
    <w:p w:rsidR="006017A0" w:rsidRPr="008C109D" w:rsidRDefault="006017A0" w:rsidP="006017A0">
      <w:pPr>
        <w:widowControl w:val="0"/>
        <w:numPr>
          <w:ilvl w:val="0"/>
          <w:numId w:val="1"/>
        </w:numPr>
        <w:tabs>
          <w:tab w:val="clear" w:pos="1416"/>
          <w:tab w:val="left" w:pos="54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Positive Attitude. </w:t>
      </w:r>
    </w:p>
    <w:p w:rsidR="006017A0" w:rsidRPr="008C109D" w:rsidRDefault="006017A0" w:rsidP="006017A0">
      <w:pPr>
        <w:widowControl w:val="0"/>
        <w:numPr>
          <w:ilvl w:val="0"/>
          <w:numId w:val="1"/>
        </w:numPr>
        <w:tabs>
          <w:tab w:val="clear" w:pos="1416"/>
          <w:tab w:val="left" w:pos="54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Work with a Team.</w:t>
      </w:r>
    </w:p>
    <w:p w:rsidR="00894859" w:rsidRPr="008C109D" w:rsidRDefault="00894859" w:rsidP="0089485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:rsidR="00894859" w:rsidRPr="008C109D" w:rsidRDefault="00894859" w:rsidP="0089485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</w:rPr>
      </w:pPr>
      <w:r w:rsidRPr="008C109D">
        <w:rPr>
          <w:rFonts w:asciiTheme="minorHAnsi" w:hAnsiTheme="minorHAnsi" w:cstheme="minorHAnsi"/>
          <w:b/>
        </w:rPr>
        <w:t>Current CTC</w:t>
      </w:r>
      <w:r w:rsidR="004B688E" w:rsidRPr="008C109D">
        <w:rPr>
          <w:rFonts w:asciiTheme="minorHAnsi" w:hAnsiTheme="minorHAnsi" w:cstheme="minorHAnsi"/>
          <w:b/>
        </w:rPr>
        <w:t xml:space="preserve">     :   </w:t>
      </w:r>
      <w:r w:rsidR="00F12BF0">
        <w:rPr>
          <w:rFonts w:asciiTheme="minorHAnsi" w:hAnsiTheme="minorHAnsi" w:cstheme="minorHAnsi"/>
          <w:b/>
        </w:rPr>
        <w:t>65</w:t>
      </w:r>
      <w:r w:rsidR="00657D22" w:rsidRPr="008C109D">
        <w:rPr>
          <w:rFonts w:asciiTheme="minorHAnsi" w:hAnsiTheme="minorHAnsi" w:cstheme="minorHAnsi"/>
          <w:b/>
        </w:rPr>
        <w:t>0000</w:t>
      </w:r>
    </w:p>
    <w:p w:rsidR="00280B0D" w:rsidRPr="008C109D" w:rsidRDefault="00280B0D" w:rsidP="0089485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</w:rPr>
      </w:pPr>
      <w:r w:rsidRPr="008C109D">
        <w:rPr>
          <w:rFonts w:asciiTheme="minorHAnsi" w:hAnsiTheme="minorHAnsi" w:cstheme="minorHAnsi"/>
          <w:b/>
        </w:rPr>
        <w:t>Notice Period      : One Month</w:t>
      </w:r>
    </w:p>
    <w:p w:rsidR="00280B0D" w:rsidRPr="008C109D" w:rsidRDefault="00C134E9" w:rsidP="0089485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Expected CTC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8"/>
      </w:tblGrid>
      <w:tr w:rsidR="006017A0" w:rsidRPr="008C109D" w:rsidTr="00894859">
        <w:tc>
          <w:tcPr>
            <w:tcW w:w="10858" w:type="dxa"/>
            <w:shd w:val="clear" w:color="auto" w:fill="CCCCCC"/>
          </w:tcPr>
          <w:p w:rsidR="006017A0" w:rsidRPr="008C109D" w:rsidRDefault="006017A0" w:rsidP="006017A0">
            <w:pPr>
              <w:rPr>
                <w:rFonts w:asciiTheme="minorHAnsi" w:hAnsiTheme="minorHAnsi" w:cstheme="minorHAnsi"/>
              </w:rPr>
            </w:pPr>
            <w:r w:rsidRPr="008C109D">
              <w:rPr>
                <w:rFonts w:asciiTheme="minorHAnsi" w:hAnsiTheme="minorHAnsi" w:cstheme="minorHAnsi"/>
              </w:rPr>
              <w:t>PERSONAL DATA :</w:t>
            </w:r>
          </w:p>
        </w:tc>
      </w:tr>
    </w:tbl>
    <w:p w:rsidR="00BC4DF6" w:rsidRPr="008C109D" w:rsidRDefault="00BC4DF6" w:rsidP="006017A0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6017A0" w:rsidRPr="008C109D" w:rsidRDefault="006017A0" w:rsidP="006017A0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Father’s Name</w:t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bCs/>
        </w:rPr>
        <w:t>:</w:t>
      </w:r>
      <w:r w:rsidR="004A0A48" w:rsidRPr="008C109D">
        <w:rPr>
          <w:rFonts w:asciiTheme="minorHAnsi" w:hAnsiTheme="minorHAnsi" w:cstheme="minorHAnsi"/>
          <w:color w:val="000000"/>
        </w:rPr>
        <w:t>Mr</w:t>
      </w:r>
      <w:r w:rsidR="006E3323" w:rsidRPr="008C109D">
        <w:rPr>
          <w:rFonts w:asciiTheme="minorHAnsi" w:hAnsiTheme="minorHAnsi" w:cstheme="minorHAnsi"/>
          <w:color w:val="000000"/>
        </w:rPr>
        <w:t>.</w:t>
      </w:r>
      <w:r w:rsidR="00C56603" w:rsidRPr="008C109D">
        <w:rPr>
          <w:rFonts w:asciiTheme="minorHAnsi" w:hAnsiTheme="minorHAnsi" w:cstheme="minorHAnsi"/>
          <w:color w:val="000000"/>
        </w:rPr>
        <w:t>VidyaDutt</w:t>
      </w:r>
    </w:p>
    <w:p w:rsidR="006017A0" w:rsidRPr="008C109D" w:rsidRDefault="006017A0" w:rsidP="007730B3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>Permanent Address</w:t>
      </w:r>
      <w:r w:rsidRPr="008C109D">
        <w:rPr>
          <w:rFonts w:asciiTheme="minorHAnsi" w:hAnsiTheme="minorHAnsi" w:cstheme="minorHAnsi"/>
        </w:rPr>
        <w:tab/>
        <w:t>:</w:t>
      </w:r>
      <w:r w:rsidR="00C56603" w:rsidRPr="008C109D">
        <w:rPr>
          <w:rFonts w:asciiTheme="minorHAnsi" w:hAnsiTheme="minorHAnsi" w:cstheme="minorHAnsi"/>
        </w:rPr>
        <w:t>Vill.-Dadwa</w:t>
      </w:r>
      <w:r w:rsidR="004A0A48" w:rsidRPr="008C109D">
        <w:rPr>
          <w:rFonts w:asciiTheme="minorHAnsi" w:hAnsiTheme="minorHAnsi" w:cstheme="minorHAnsi"/>
        </w:rPr>
        <w:t>,</w:t>
      </w:r>
      <w:r w:rsidR="00C56603" w:rsidRPr="008C109D">
        <w:rPr>
          <w:rFonts w:asciiTheme="minorHAnsi" w:hAnsiTheme="minorHAnsi" w:cstheme="minorHAnsi"/>
        </w:rPr>
        <w:t xml:space="preserve"> P.O.-Sweer</w:t>
      </w:r>
    </w:p>
    <w:p w:rsidR="006017A0" w:rsidRPr="008C109D" w:rsidRDefault="00BC4DF6" w:rsidP="004A0A48">
      <w:pPr>
        <w:rPr>
          <w:rFonts w:asciiTheme="minorHAnsi" w:hAnsiTheme="minorHAnsi" w:cstheme="minorHAnsi"/>
        </w:rPr>
      </w:pPr>
      <w:r w:rsidRPr="008C109D">
        <w:rPr>
          <w:rFonts w:asciiTheme="minorHAnsi" w:hAnsiTheme="minorHAnsi" w:cstheme="minorHAnsi"/>
        </w:rPr>
        <w:t xml:space="preserve">District </w:t>
      </w:r>
      <w:r w:rsidR="00DB347B" w:rsidRPr="008C109D">
        <w:rPr>
          <w:rFonts w:asciiTheme="minorHAnsi" w:hAnsiTheme="minorHAnsi" w:cstheme="minorHAnsi"/>
        </w:rPr>
        <w:t>-</w:t>
      </w:r>
      <w:r w:rsidR="00106D22" w:rsidRPr="008C109D">
        <w:rPr>
          <w:rFonts w:asciiTheme="minorHAnsi" w:hAnsiTheme="minorHAnsi" w:cstheme="minorHAnsi"/>
        </w:rPr>
        <w:t xml:space="preserve">  :</w:t>
      </w:r>
      <w:r w:rsidR="00DB347B" w:rsidRPr="008C109D">
        <w:rPr>
          <w:rFonts w:asciiTheme="minorHAnsi" w:hAnsiTheme="minorHAnsi" w:cstheme="minorHAnsi"/>
        </w:rPr>
        <w:t>Tehri</w:t>
      </w:r>
      <w:r w:rsidRPr="008C109D">
        <w:rPr>
          <w:rFonts w:asciiTheme="minorHAnsi" w:hAnsiTheme="minorHAnsi" w:cstheme="minorHAnsi"/>
        </w:rPr>
        <w:t>G</w:t>
      </w:r>
      <w:r w:rsidR="00DB347B" w:rsidRPr="008C109D">
        <w:rPr>
          <w:rFonts w:asciiTheme="minorHAnsi" w:hAnsiTheme="minorHAnsi" w:cstheme="minorHAnsi"/>
        </w:rPr>
        <w:t>arhwal</w:t>
      </w:r>
      <w:r w:rsidRPr="008C109D">
        <w:rPr>
          <w:rFonts w:asciiTheme="minorHAnsi" w:hAnsiTheme="minorHAnsi" w:cstheme="minorHAnsi"/>
        </w:rPr>
        <w:t>(Uttarakhand</w:t>
      </w:r>
      <w:r w:rsidR="006017A0" w:rsidRPr="008C109D">
        <w:rPr>
          <w:rFonts w:asciiTheme="minorHAnsi" w:hAnsiTheme="minorHAnsi" w:cstheme="minorHAnsi"/>
        </w:rPr>
        <w:t>)</w:t>
      </w:r>
    </w:p>
    <w:p w:rsidR="006017A0" w:rsidRPr="008C109D" w:rsidRDefault="006E3323" w:rsidP="00BC4DF6">
      <w:pPr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</w:rPr>
        <w:t>Mob.</w:t>
      </w:r>
      <w:r w:rsidR="00106D22" w:rsidRPr="008C109D">
        <w:rPr>
          <w:rFonts w:asciiTheme="minorHAnsi" w:hAnsiTheme="minorHAnsi" w:cstheme="minorHAnsi"/>
        </w:rPr>
        <w:t>No.-                      :</w:t>
      </w:r>
      <w:r w:rsidR="0045493E" w:rsidRPr="008C109D">
        <w:rPr>
          <w:rFonts w:asciiTheme="minorHAnsi" w:hAnsiTheme="minorHAnsi" w:cstheme="minorHAnsi"/>
        </w:rPr>
        <w:t>0</w:t>
      </w:r>
      <w:r w:rsidR="00C56603" w:rsidRPr="008C109D">
        <w:rPr>
          <w:rFonts w:asciiTheme="minorHAnsi" w:hAnsiTheme="minorHAnsi" w:cstheme="minorHAnsi"/>
        </w:rPr>
        <w:t>9040130477</w:t>
      </w:r>
    </w:p>
    <w:p w:rsidR="006017A0" w:rsidRPr="008C109D" w:rsidRDefault="006017A0" w:rsidP="006017A0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Date of Birth</w:t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bCs/>
        </w:rPr>
        <w:t>:</w:t>
      </w:r>
      <w:r w:rsidR="0045493E" w:rsidRPr="008C109D">
        <w:rPr>
          <w:rFonts w:asciiTheme="minorHAnsi" w:hAnsiTheme="minorHAnsi" w:cstheme="minorHAnsi"/>
          <w:color w:val="000000"/>
        </w:rPr>
        <w:t xml:space="preserve"> 0</w:t>
      </w:r>
      <w:r w:rsidR="00C56603" w:rsidRPr="008C109D">
        <w:rPr>
          <w:rFonts w:asciiTheme="minorHAnsi" w:hAnsiTheme="minorHAnsi" w:cstheme="minorHAnsi"/>
          <w:color w:val="000000"/>
        </w:rPr>
        <w:t>4</w:t>
      </w:r>
      <w:r w:rsidRPr="008C109D">
        <w:rPr>
          <w:rFonts w:asciiTheme="minorHAnsi" w:hAnsiTheme="minorHAnsi" w:cstheme="minorHAnsi"/>
          <w:color w:val="000000"/>
        </w:rPr>
        <w:t>-0</w:t>
      </w:r>
      <w:r w:rsidR="0045493E" w:rsidRPr="008C109D">
        <w:rPr>
          <w:rFonts w:asciiTheme="minorHAnsi" w:hAnsiTheme="minorHAnsi" w:cstheme="minorHAnsi"/>
          <w:color w:val="000000"/>
        </w:rPr>
        <w:t>7-1986</w:t>
      </w:r>
    </w:p>
    <w:p w:rsidR="006017A0" w:rsidRPr="008C109D" w:rsidRDefault="00106D22" w:rsidP="006017A0">
      <w:pPr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Languages Known            </w:t>
      </w:r>
      <w:r w:rsidR="006017A0" w:rsidRPr="008C109D">
        <w:rPr>
          <w:rFonts w:asciiTheme="minorHAnsi" w:hAnsiTheme="minorHAnsi" w:cstheme="minorHAnsi"/>
          <w:bCs/>
        </w:rPr>
        <w:t>:</w:t>
      </w:r>
      <w:r w:rsidR="006017A0" w:rsidRPr="008C109D">
        <w:rPr>
          <w:rFonts w:asciiTheme="minorHAnsi" w:hAnsiTheme="minorHAnsi" w:cstheme="minorHAnsi"/>
          <w:color w:val="000000"/>
        </w:rPr>
        <w:t xml:space="preserve">Hindi, English </w:t>
      </w:r>
    </w:p>
    <w:p w:rsidR="006017A0" w:rsidRPr="008C109D" w:rsidRDefault="006017A0" w:rsidP="006017A0">
      <w:pPr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Hobbies  </w:t>
      </w:r>
      <w:r w:rsidRPr="008C109D">
        <w:rPr>
          <w:rFonts w:asciiTheme="minorHAnsi" w:hAnsiTheme="minorHAnsi" w:cstheme="minorHAnsi"/>
          <w:bCs/>
        </w:rPr>
        <w:t>:</w:t>
      </w:r>
      <w:r w:rsidR="00DB347B" w:rsidRPr="008C109D">
        <w:rPr>
          <w:rFonts w:asciiTheme="minorHAnsi" w:hAnsiTheme="minorHAnsi" w:cstheme="minorHAnsi"/>
          <w:color w:val="000000"/>
        </w:rPr>
        <w:t>Reading book</w:t>
      </w:r>
    </w:p>
    <w:p w:rsidR="006017A0" w:rsidRPr="008C109D" w:rsidRDefault="006017A0" w:rsidP="006017A0">
      <w:pPr>
        <w:rPr>
          <w:rFonts w:asciiTheme="minorHAnsi" w:hAnsiTheme="minorHAnsi" w:cstheme="minorHAnsi"/>
        </w:rPr>
      </w:pPr>
    </w:p>
    <w:p w:rsidR="0020597D" w:rsidRPr="008C109D" w:rsidRDefault="006017A0" w:rsidP="006017A0">
      <w:pPr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I have adequate ability to work hard with heart, head and hand. I am extremely comfortable while working with deadlines, </w:t>
      </w:r>
    </w:p>
    <w:p w:rsidR="006017A0" w:rsidRPr="008C109D" w:rsidRDefault="006017A0" w:rsidP="006017A0">
      <w:pPr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>which I believe increase human efficiency. I am all set to prove my worth.</w:t>
      </w:r>
    </w:p>
    <w:p w:rsidR="006017A0" w:rsidRPr="008C109D" w:rsidRDefault="006017A0" w:rsidP="006017A0">
      <w:pPr>
        <w:jc w:val="both"/>
        <w:rPr>
          <w:rFonts w:asciiTheme="minorHAnsi" w:hAnsiTheme="minorHAnsi" w:cstheme="minorHAnsi"/>
          <w:color w:val="000000"/>
        </w:rPr>
      </w:pPr>
    </w:p>
    <w:p w:rsidR="006017A0" w:rsidRPr="008C109D" w:rsidRDefault="006017A0" w:rsidP="006017A0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:rsidR="006017A0" w:rsidRPr="008C109D" w:rsidRDefault="006017A0" w:rsidP="006017A0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:rsidR="006017A0" w:rsidRPr="008C109D" w:rsidRDefault="006017A0" w:rsidP="006017A0">
      <w:pPr>
        <w:ind w:left="720" w:hanging="72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DATE:    </w:t>
      </w:r>
    </w:p>
    <w:p w:rsidR="006017A0" w:rsidRPr="008C109D" w:rsidRDefault="006017A0" w:rsidP="006017A0">
      <w:pPr>
        <w:jc w:val="both"/>
        <w:rPr>
          <w:rFonts w:asciiTheme="minorHAnsi" w:hAnsiTheme="minorHAnsi" w:cstheme="minorHAnsi"/>
          <w:color w:val="000000"/>
        </w:rPr>
      </w:pPr>
    </w:p>
    <w:p w:rsidR="006017A0" w:rsidRPr="008C109D" w:rsidRDefault="006017A0" w:rsidP="006017A0">
      <w:pPr>
        <w:ind w:left="720" w:hanging="720"/>
        <w:jc w:val="both"/>
        <w:rPr>
          <w:rFonts w:asciiTheme="minorHAnsi" w:hAnsiTheme="minorHAnsi" w:cstheme="minorHAnsi"/>
          <w:color w:val="000000"/>
        </w:rPr>
      </w:pPr>
      <w:r w:rsidRPr="008C109D">
        <w:rPr>
          <w:rFonts w:asciiTheme="minorHAnsi" w:hAnsiTheme="minorHAnsi" w:cstheme="minorHAnsi"/>
          <w:color w:val="000000"/>
        </w:rPr>
        <w:t xml:space="preserve">PLACE:  </w:t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Pr="008C109D">
        <w:rPr>
          <w:rFonts w:asciiTheme="minorHAnsi" w:hAnsiTheme="minorHAnsi" w:cstheme="minorHAnsi"/>
          <w:color w:val="000000"/>
        </w:rPr>
        <w:tab/>
      </w:r>
      <w:r w:rsidR="0045493E" w:rsidRPr="008C109D">
        <w:rPr>
          <w:rFonts w:asciiTheme="minorHAnsi" w:hAnsiTheme="minorHAnsi" w:cstheme="minorHAnsi"/>
          <w:color w:val="000000"/>
        </w:rPr>
        <w:t>(D</w:t>
      </w:r>
      <w:r w:rsidR="00C56603" w:rsidRPr="008C109D">
        <w:rPr>
          <w:rFonts w:asciiTheme="minorHAnsi" w:hAnsiTheme="minorHAnsi" w:cstheme="minorHAnsi"/>
          <w:color w:val="000000"/>
        </w:rPr>
        <w:t>inesh Prasad Bhatt</w:t>
      </w:r>
      <w:r w:rsidRPr="008C109D">
        <w:rPr>
          <w:rFonts w:asciiTheme="minorHAnsi" w:eastAsia="Arial Unicode MS" w:hAnsiTheme="minorHAnsi" w:cstheme="minorHAnsi"/>
          <w:color w:val="000000"/>
        </w:rPr>
        <w:t>)</w:t>
      </w:r>
    </w:p>
    <w:p w:rsidR="006017A0" w:rsidRPr="008C109D" w:rsidRDefault="006017A0" w:rsidP="006017A0">
      <w:pPr>
        <w:rPr>
          <w:rFonts w:asciiTheme="minorHAnsi" w:hAnsiTheme="minorHAnsi" w:cstheme="minorHAnsi"/>
        </w:rPr>
      </w:pPr>
    </w:p>
    <w:p w:rsidR="006017A0" w:rsidRPr="008C109D" w:rsidRDefault="006017A0">
      <w:pPr>
        <w:rPr>
          <w:rFonts w:asciiTheme="minorHAnsi" w:hAnsiTheme="minorHAnsi" w:cstheme="minorHAnsi"/>
        </w:rPr>
      </w:pPr>
    </w:p>
    <w:sectPr w:rsidR="006017A0" w:rsidRPr="008C109D" w:rsidSect="006017A0">
      <w:footerReference w:type="default" r:id="rId8"/>
      <w:pgSz w:w="11909" w:h="16834" w:code="9"/>
      <w:pgMar w:top="1008" w:right="547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6C" w:rsidRDefault="0062096C">
      <w:r>
        <w:separator/>
      </w:r>
    </w:p>
  </w:endnote>
  <w:endnote w:type="continuationSeparator" w:id="1">
    <w:p w:rsidR="0062096C" w:rsidRDefault="0062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A0" w:rsidRDefault="006017A0">
    <w:pPr>
      <w:pStyle w:val="Footer"/>
    </w:pPr>
    <w:r>
      <w:t xml:space="preserve">                                                                                                                                                            Page </w:t>
    </w:r>
    <w:r w:rsidR="00000116">
      <w:fldChar w:fldCharType="begin"/>
    </w:r>
    <w:r w:rsidR="00722FA2">
      <w:instrText xml:space="preserve"> PAGE </w:instrText>
    </w:r>
    <w:r w:rsidR="00000116">
      <w:fldChar w:fldCharType="separate"/>
    </w:r>
    <w:r w:rsidR="0035270E">
      <w:rPr>
        <w:noProof/>
      </w:rPr>
      <w:t>1</w:t>
    </w:r>
    <w:r w:rsidR="00000116">
      <w:rPr>
        <w:noProof/>
      </w:rPr>
      <w:fldChar w:fldCharType="end"/>
    </w:r>
    <w:r>
      <w:t xml:space="preserve"> of </w:t>
    </w:r>
    <w:r w:rsidR="00000116">
      <w:fldChar w:fldCharType="begin"/>
    </w:r>
    <w:r w:rsidR="002D713B">
      <w:instrText xml:space="preserve"> NUMPAGES </w:instrText>
    </w:r>
    <w:r w:rsidR="00000116">
      <w:fldChar w:fldCharType="separate"/>
    </w:r>
    <w:r w:rsidR="0035270E">
      <w:rPr>
        <w:noProof/>
      </w:rPr>
      <w:t>3</w:t>
    </w:r>
    <w:r w:rsidR="00000116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6C" w:rsidRDefault="0062096C">
      <w:r>
        <w:separator/>
      </w:r>
    </w:p>
  </w:footnote>
  <w:footnote w:type="continuationSeparator" w:id="1">
    <w:p w:rsidR="0062096C" w:rsidRDefault="00620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4A5"/>
    <w:multiLevelType w:val="hybridMultilevel"/>
    <w:tmpl w:val="A1F00E98"/>
    <w:lvl w:ilvl="0" w:tplc="59104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8DB"/>
    <w:multiLevelType w:val="hybridMultilevel"/>
    <w:tmpl w:val="DA5A58B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088513D5"/>
    <w:multiLevelType w:val="hybridMultilevel"/>
    <w:tmpl w:val="3754FB2E"/>
    <w:lvl w:ilvl="0" w:tplc="5810DA02">
      <w:numFmt w:val="bullet"/>
      <w:lvlText w:val="·"/>
      <w:lvlJc w:val="left"/>
      <w:pPr>
        <w:ind w:left="910" w:hanging="550"/>
      </w:pPr>
      <w:rPr>
        <w:rFonts w:ascii="Calibri" w:eastAsia="Times New Roman" w:hAnsi="Calibri" w:cs="Times New Roman" w:hint="default"/>
        <w:b/>
        <w:color w:val="1F4E7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41D0"/>
    <w:multiLevelType w:val="hybridMultilevel"/>
    <w:tmpl w:val="2480CC06"/>
    <w:lvl w:ilvl="0" w:tplc="59104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2AE"/>
    <w:multiLevelType w:val="hybridMultilevel"/>
    <w:tmpl w:val="28EAF240"/>
    <w:lvl w:ilvl="0" w:tplc="7FFC4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97835"/>
    <w:multiLevelType w:val="hybridMultilevel"/>
    <w:tmpl w:val="9154D532"/>
    <w:lvl w:ilvl="0" w:tplc="59104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09538F"/>
    <w:multiLevelType w:val="hybridMultilevel"/>
    <w:tmpl w:val="9728676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B507CE"/>
    <w:multiLevelType w:val="hybridMultilevel"/>
    <w:tmpl w:val="108AFC6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>
    <w:nsid w:val="2F5B03BC"/>
    <w:multiLevelType w:val="hybridMultilevel"/>
    <w:tmpl w:val="F2CABB86"/>
    <w:lvl w:ilvl="0" w:tplc="5810DA02">
      <w:numFmt w:val="bullet"/>
      <w:lvlText w:val="·"/>
      <w:lvlJc w:val="left"/>
      <w:pPr>
        <w:ind w:left="910" w:hanging="550"/>
      </w:pPr>
      <w:rPr>
        <w:rFonts w:ascii="Calibri" w:eastAsia="Times New Roman" w:hAnsi="Calibri" w:cs="Times New Roman" w:hint="default"/>
        <w:b/>
        <w:color w:val="1F4E7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6790B"/>
    <w:multiLevelType w:val="hybridMultilevel"/>
    <w:tmpl w:val="7A62681C"/>
    <w:lvl w:ilvl="0" w:tplc="5810DA02">
      <w:numFmt w:val="bullet"/>
      <w:lvlText w:val="·"/>
      <w:lvlJc w:val="left"/>
      <w:pPr>
        <w:ind w:left="910" w:hanging="550"/>
      </w:pPr>
      <w:rPr>
        <w:rFonts w:ascii="Calibri" w:eastAsia="Times New Roman" w:hAnsi="Calibri" w:cs="Times New Roman" w:hint="default"/>
        <w:b/>
        <w:color w:val="1F4E7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39DC"/>
    <w:multiLevelType w:val="hybridMultilevel"/>
    <w:tmpl w:val="CD222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B1BC0"/>
    <w:multiLevelType w:val="hybridMultilevel"/>
    <w:tmpl w:val="AC3AA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00033"/>
    <w:multiLevelType w:val="hybridMultilevel"/>
    <w:tmpl w:val="86782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1F45"/>
    <w:multiLevelType w:val="hybridMultilevel"/>
    <w:tmpl w:val="A3BE3322"/>
    <w:lvl w:ilvl="0" w:tplc="7FFC4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A15537"/>
    <w:multiLevelType w:val="hybridMultilevel"/>
    <w:tmpl w:val="099E5758"/>
    <w:lvl w:ilvl="0" w:tplc="7FFC4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362BFA"/>
    <w:multiLevelType w:val="hybridMultilevel"/>
    <w:tmpl w:val="B53AF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F3AE0"/>
    <w:multiLevelType w:val="hybridMultilevel"/>
    <w:tmpl w:val="439E5B3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2F43FF"/>
    <w:multiLevelType w:val="hybridMultilevel"/>
    <w:tmpl w:val="8E5863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14"/>
  </w:num>
  <w:num w:numId="6">
    <w:abstractNumId w:val="16"/>
  </w:num>
  <w:num w:numId="7">
    <w:abstractNumId w:val="4"/>
  </w:num>
  <w:num w:numId="8">
    <w:abstractNumId w:val="13"/>
  </w:num>
  <w:num w:numId="9">
    <w:abstractNumId w:val="11"/>
  </w:num>
  <w:num w:numId="10">
    <w:abstractNumId w:val="5"/>
  </w:num>
  <w:num w:numId="11">
    <w:abstractNumId w:val="12"/>
  </w:num>
  <w:num w:numId="12">
    <w:abstractNumId w:val="15"/>
  </w:num>
  <w:num w:numId="13">
    <w:abstractNumId w:val="2"/>
  </w:num>
  <w:num w:numId="14">
    <w:abstractNumId w:val="8"/>
  </w:num>
  <w:num w:numId="15">
    <w:abstractNumId w:val="9"/>
  </w:num>
  <w:num w:numId="16">
    <w:abstractNumId w:val="0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17A0"/>
    <w:rsid w:val="00000116"/>
    <w:rsid w:val="00062D9C"/>
    <w:rsid w:val="00066943"/>
    <w:rsid w:val="00077D9E"/>
    <w:rsid w:val="000A0BCE"/>
    <w:rsid w:val="000A5999"/>
    <w:rsid w:val="000C304D"/>
    <w:rsid w:val="000C66A0"/>
    <w:rsid w:val="000E0E28"/>
    <w:rsid w:val="00106D22"/>
    <w:rsid w:val="00130631"/>
    <w:rsid w:val="00137251"/>
    <w:rsid w:val="001619B8"/>
    <w:rsid w:val="00184559"/>
    <w:rsid w:val="001952DF"/>
    <w:rsid w:val="001B6FC6"/>
    <w:rsid w:val="001C0D8C"/>
    <w:rsid w:val="001E47BF"/>
    <w:rsid w:val="001E7184"/>
    <w:rsid w:val="0020597D"/>
    <w:rsid w:val="00222410"/>
    <w:rsid w:val="00225584"/>
    <w:rsid w:val="002324A2"/>
    <w:rsid w:val="00280B0D"/>
    <w:rsid w:val="002B60FD"/>
    <w:rsid w:val="002D4DBE"/>
    <w:rsid w:val="002D713B"/>
    <w:rsid w:val="002E607A"/>
    <w:rsid w:val="002F4A85"/>
    <w:rsid w:val="0032423B"/>
    <w:rsid w:val="0035270E"/>
    <w:rsid w:val="0036565D"/>
    <w:rsid w:val="00365AB4"/>
    <w:rsid w:val="003769B1"/>
    <w:rsid w:val="003B1D20"/>
    <w:rsid w:val="003C7937"/>
    <w:rsid w:val="003D6A86"/>
    <w:rsid w:val="003F1062"/>
    <w:rsid w:val="00407F2C"/>
    <w:rsid w:val="00426F79"/>
    <w:rsid w:val="0045493E"/>
    <w:rsid w:val="00483870"/>
    <w:rsid w:val="004849FC"/>
    <w:rsid w:val="004A053C"/>
    <w:rsid w:val="004A0A48"/>
    <w:rsid w:val="004A7429"/>
    <w:rsid w:val="004B688E"/>
    <w:rsid w:val="004E0170"/>
    <w:rsid w:val="004E508E"/>
    <w:rsid w:val="004E50EC"/>
    <w:rsid w:val="004E5D8E"/>
    <w:rsid w:val="004F5357"/>
    <w:rsid w:val="005026DC"/>
    <w:rsid w:val="00533EA6"/>
    <w:rsid w:val="00535441"/>
    <w:rsid w:val="00541260"/>
    <w:rsid w:val="005414B8"/>
    <w:rsid w:val="00584DD0"/>
    <w:rsid w:val="005B1296"/>
    <w:rsid w:val="005B3B84"/>
    <w:rsid w:val="005B5850"/>
    <w:rsid w:val="005B7B37"/>
    <w:rsid w:val="005C42D7"/>
    <w:rsid w:val="005C4B0A"/>
    <w:rsid w:val="00600F99"/>
    <w:rsid w:val="006017A0"/>
    <w:rsid w:val="0060692E"/>
    <w:rsid w:val="0062096C"/>
    <w:rsid w:val="00620A0F"/>
    <w:rsid w:val="00621077"/>
    <w:rsid w:val="00657D22"/>
    <w:rsid w:val="00680021"/>
    <w:rsid w:val="00691804"/>
    <w:rsid w:val="00697177"/>
    <w:rsid w:val="006E3323"/>
    <w:rsid w:val="00703720"/>
    <w:rsid w:val="00722FA2"/>
    <w:rsid w:val="00746263"/>
    <w:rsid w:val="007730B3"/>
    <w:rsid w:val="00787F18"/>
    <w:rsid w:val="00791520"/>
    <w:rsid w:val="00795792"/>
    <w:rsid w:val="007B2794"/>
    <w:rsid w:val="007B6E76"/>
    <w:rsid w:val="007D0F7F"/>
    <w:rsid w:val="0080301D"/>
    <w:rsid w:val="00817379"/>
    <w:rsid w:val="00820B5A"/>
    <w:rsid w:val="0082754C"/>
    <w:rsid w:val="00843FC1"/>
    <w:rsid w:val="00855E16"/>
    <w:rsid w:val="00862280"/>
    <w:rsid w:val="008653E2"/>
    <w:rsid w:val="00871E36"/>
    <w:rsid w:val="00886A75"/>
    <w:rsid w:val="0088731F"/>
    <w:rsid w:val="00890D4C"/>
    <w:rsid w:val="008922BF"/>
    <w:rsid w:val="008922FB"/>
    <w:rsid w:val="00893A5D"/>
    <w:rsid w:val="00894859"/>
    <w:rsid w:val="008C109D"/>
    <w:rsid w:val="008E13D7"/>
    <w:rsid w:val="008F1252"/>
    <w:rsid w:val="00920DAF"/>
    <w:rsid w:val="00934685"/>
    <w:rsid w:val="009353E4"/>
    <w:rsid w:val="0097412B"/>
    <w:rsid w:val="00975AFE"/>
    <w:rsid w:val="009775D3"/>
    <w:rsid w:val="00986EDF"/>
    <w:rsid w:val="009921BE"/>
    <w:rsid w:val="009D32C2"/>
    <w:rsid w:val="009E0D19"/>
    <w:rsid w:val="009F1F11"/>
    <w:rsid w:val="00A05D13"/>
    <w:rsid w:val="00A15964"/>
    <w:rsid w:val="00A423FF"/>
    <w:rsid w:val="00A477D4"/>
    <w:rsid w:val="00A571FA"/>
    <w:rsid w:val="00A81CD9"/>
    <w:rsid w:val="00A902A1"/>
    <w:rsid w:val="00AE6CFA"/>
    <w:rsid w:val="00AE7A9F"/>
    <w:rsid w:val="00B07135"/>
    <w:rsid w:val="00B3300B"/>
    <w:rsid w:val="00B412CB"/>
    <w:rsid w:val="00B43156"/>
    <w:rsid w:val="00B56AC7"/>
    <w:rsid w:val="00B63A2E"/>
    <w:rsid w:val="00B93583"/>
    <w:rsid w:val="00BC4DF6"/>
    <w:rsid w:val="00BC764D"/>
    <w:rsid w:val="00C134E9"/>
    <w:rsid w:val="00C24787"/>
    <w:rsid w:val="00C51BD9"/>
    <w:rsid w:val="00C56603"/>
    <w:rsid w:val="00CB6F83"/>
    <w:rsid w:val="00CE018F"/>
    <w:rsid w:val="00CF4AB0"/>
    <w:rsid w:val="00D21701"/>
    <w:rsid w:val="00D35624"/>
    <w:rsid w:val="00D41AC7"/>
    <w:rsid w:val="00D44E30"/>
    <w:rsid w:val="00D6620C"/>
    <w:rsid w:val="00D97185"/>
    <w:rsid w:val="00DB347B"/>
    <w:rsid w:val="00DD0F3E"/>
    <w:rsid w:val="00DE2CA3"/>
    <w:rsid w:val="00E017C2"/>
    <w:rsid w:val="00E0703A"/>
    <w:rsid w:val="00E412D2"/>
    <w:rsid w:val="00E460F0"/>
    <w:rsid w:val="00E562DB"/>
    <w:rsid w:val="00EE1083"/>
    <w:rsid w:val="00EF4249"/>
    <w:rsid w:val="00F12BF0"/>
    <w:rsid w:val="00F34084"/>
    <w:rsid w:val="00F639DF"/>
    <w:rsid w:val="00FB35A7"/>
    <w:rsid w:val="00FD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A0"/>
  </w:style>
  <w:style w:type="paragraph" w:styleId="Heading1">
    <w:name w:val="heading 1"/>
    <w:basedOn w:val="Normal"/>
    <w:next w:val="Normal"/>
    <w:qFormat/>
    <w:rsid w:val="006017A0"/>
    <w:pPr>
      <w:keepNext/>
      <w:ind w:firstLine="72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017A0"/>
    <w:rPr>
      <w:b/>
      <w:sz w:val="24"/>
    </w:rPr>
  </w:style>
  <w:style w:type="paragraph" w:styleId="BodyTextIndent3">
    <w:name w:val="Body Text Indent 3"/>
    <w:basedOn w:val="Normal"/>
    <w:rsid w:val="006017A0"/>
    <w:pPr>
      <w:ind w:left="720" w:hanging="720"/>
      <w:jc w:val="both"/>
    </w:pPr>
    <w:rPr>
      <w:sz w:val="24"/>
    </w:rPr>
  </w:style>
  <w:style w:type="paragraph" w:styleId="Footer">
    <w:name w:val="footer"/>
    <w:basedOn w:val="Normal"/>
    <w:rsid w:val="006017A0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601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6017A0"/>
    <w:rPr>
      <w:b/>
      <w:bCs/>
    </w:rPr>
  </w:style>
  <w:style w:type="character" w:styleId="Emphasis">
    <w:name w:val="Emphasis"/>
    <w:basedOn w:val="DefaultParagraphFont"/>
    <w:uiPriority w:val="20"/>
    <w:qFormat/>
    <w:rsid w:val="00483870"/>
    <w:rPr>
      <w:i/>
      <w:iCs/>
    </w:rPr>
  </w:style>
  <w:style w:type="character" w:styleId="Hyperlink">
    <w:name w:val="Hyperlink"/>
    <w:basedOn w:val="DefaultParagraphFont"/>
    <w:uiPriority w:val="99"/>
    <w:unhideWhenUsed/>
    <w:rsid w:val="002059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3FF"/>
    <w:pPr>
      <w:ind w:left="720"/>
      <w:contextualSpacing/>
    </w:pPr>
  </w:style>
  <w:style w:type="character" w:customStyle="1" w:styleId="il">
    <w:name w:val="il"/>
    <w:basedOn w:val="DefaultParagraphFont"/>
    <w:rsid w:val="00A8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neshgi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bhai</dc:creator>
  <cp:lastModifiedBy>Dinesh</cp:lastModifiedBy>
  <cp:revision>8</cp:revision>
  <dcterms:created xsi:type="dcterms:W3CDTF">2020-01-17T07:05:00Z</dcterms:created>
  <dcterms:modified xsi:type="dcterms:W3CDTF">2020-01-21T10:03:00Z</dcterms:modified>
</cp:coreProperties>
</file>