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C7" w:rsidRPr="00754B71" w:rsidRDefault="007B6EC1">
      <w:pPr>
        <w:pStyle w:val="Normal1"/>
        <w:jc w:val="center"/>
        <w:rPr>
          <w:rFonts w:ascii="Arial Black" w:hAnsi="Arial Black"/>
          <w:b/>
          <w:sz w:val="36"/>
          <w:szCs w:val="36"/>
        </w:rPr>
      </w:pPr>
      <w:bookmarkStart w:id="0" w:name="_GoBack"/>
      <w:bookmarkEnd w:id="0"/>
      <w:r w:rsidRPr="00754B71">
        <w:rPr>
          <w:rFonts w:ascii="Arial Black" w:hAnsi="Arial Black"/>
          <w:b/>
          <w:sz w:val="36"/>
          <w:szCs w:val="36"/>
        </w:rPr>
        <w:t>Curriculum Vitae</w:t>
      </w:r>
    </w:p>
    <w:p w:rsidR="00B356C7" w:rsidRPr="00754B71" w:rsidRDefault="00754B71">
      <w:pPr>
        <w:pStyle w:val="Normal1"/>
        <w:rPr>
          <w:b/>
          <w:sz w:val="26"/>
          <w:szCs w:val="26"/>
        </w:rPr>
      </w:pPr>
      <w:r>
        <w:rPr>
          <w:b/>
          <w:sz w:val="26"/>
          <w:szCs w:val="26"/>
        </w:rPr>
        <w:t>Name: Amandeep</w:t>
      </w:r>
      <w:r w:rsidR="007B6EC1" w:rsidRPr="00754B71">
        <w:rPr>
          <w:b/>
          <w:sz w:val="26"/>
          <w:szCs w:val="26"/>
        </w:rPr>
        <w:t xml:space="preserve"> Singh</w:t>
      </w:r>
    </w:p>
    <w:p w:rsidR="00B356C7" w:rsidRPr="00754B71" w:rsidRDefault="00754B71">
      <w:pPr>
        <w:pStyle w:val="Normal1"/>
        <w:rPr>
          <w:b/>
          <w:sz w:val="26"/>
          <w:szCs w:val="26"/>
        </w:rPr>
      </w:pPr>
      <w:r>
        <w:rPr>
          <w:b/>
          <w:sz w:val="26"/>
          <w:szCs w:val="26"/>
        </w:rPr>
        <w:t>Father Name: Davinder</w:t>
      </w:r>
      <w:r w:rsidR="007B6EC1" w:rsidRPr="00754B71">
        <w:rPr>
          <w:b/>
          <w:sz w:val="26"/>
          <w:szCs w:val="26"/>
        </w:rPr>
        <w:t xml:space="preserve"> Singh</w:t>
      </w:r>
    </w:p>
    <w:p w:rsidR="00B356C7" w:rsidRPr="00754B71" w:rsidRDefault="007B6EC1">
      <w:pPr>
        <w:pStyle w:val="Normal1"/>
        <w:rPr>
          <w:sz w:val="26"/>
          <w:szCs w:val="26"/>
        </w:rPr>
      </w:pPr>
      <w:r w:rsidRPr="00754B71">
        <w:rPr>
          <w:b/>
          <w:sz w:val="26"/>
          <w:szCs w:val="26"/>
        </w:rPr>
        <w:t xml:space="preserve">Contact no: </w:t>
      </w:r>
      <w:r w:rsidR="00754B71" w:rsidRPr="00754B71">
        <w:rPr>
          <w:b/>
          <w:sz w:val="26"/>
          <w:szCs w:val="26"/>
        </w:rPr>
        <w:t>+91-7986465004</w:t>
      </w:r>
    </w:p>
    <w:p w:rsidR="00B356C7" w:rsidRPr="00754B71" w:rsidRDefault="00754B71">
      <w:pPr>
        <w:pStyle w:val="Normal1"/>
        <w:rPr>
          <w:sz w:val="26"/>
          <w:szCs w:val="26"/>
        </w:rPr>
      </w:pPr>
      <w:r>
        <w:rPr>
          <w:b/>
          <w:sz w:val="26"/>
          <w:szCs w:val="26"/>
        </w:rPr>
        <w:t>Email id: Sagguaman67</w:t>
      </w:r>
      <w:r w:rsidR="007B6EC1" w:rsidRPr="00754B71">
        <w:rPr>
          <w:b/>
          <w:sz w:val="26"/>
          <w:szCs w:val="26"/>
        </w:rPr>
        <w:t>@gmail.com</w:t>
      </w:r>
    </w:p>
    <w:p w:rsidR="00B356C7" w:rsidRPr="00754B71" w:rsidRDefault="007B6EC1">
      <w:pPr>
        <w:pStyle w:val="Normal1"/>
        <w:rPr>
          <w:b/>
          <w:sz w:val="26"/>
          <w:szCs w:val="26"/>
          <w:highlight w:val="white"/>
        </w:rPr>
      </w:pPr>
      <w:r w:rsidRPr="00754B71">
        <w:rPr>
          <w:b/>
          <w:sz w:val="26"/>
          <w:szCs w:val="26"/>
          <w:highlight w:val="white"/>
        </w:rPr>
        <w:t>Objective:</w:t>
      </w:r>
    </w:p>
    <w:p w:rsidR="00B356C7" w:rsidRPr="00754B71" w:rsidRDefault="007B6EC1">
      <w:pPr>
        <w:pStyle w:val="Normal1"/>
        <w:rPr>
          <w:rFonts w:ascii="Times New Roman" w:eastAsia="Times New Roman" w:hAnsi="Times New Roman" w:cs="Times New Roman"/>
          <w:sz w:val="26"/>
          <w:szCs w:val="26"/>
        </w:rPr>
      </w:pPr>
      <w:r w:rsidRPr="00754B71">
        <w:rPr>
          <w:rFonts w:ascii="Times New Roman" w:eastAsia="Times New Roman" w:hAnsi="Times New Roman" w:cs="Times New Roman"/>
          <w:sz w:val="26"/>
          <w:szCs w:val="26"/>
        </w:rPr>
        <w:t>To work in a healthy, innovative and challenging environment extracting the best out of me, which is conducive to learn and grow at professional as well as personal level thereby directing my future endeavors as an asset to the organization.</w:t>
      </w:r>
    </w:p>
    <w:p w:rsidR="00B356C7" w:rsidRPr="00EF5339" w:rsidRDefault="007B6EC1">
      <w:pPr>
        <w:pStyle w:val="Normal1"/>
        <w:rPr>
          <w:b/>
          <w:sz w:val="24"/>
          <w:szCs w:val="24"/>
          <w:highlight w:val="white"/>
        </w:rPr>
      </w:pPr>
      <w:r w:rsidRPr="00EF5339">
        <w:rPr>
          <w:b/>
          <w:sz w:val="24"/>
          <w:szCs w:val="24"/>
          <w:highlight w:val="white"/>
        </w:rPr>
        <w:t>Academic Qualification:</w:t>
      </w:r>
      <w:r w:rsidRPr="00EF5339">
        <w:rPr>
          <w:sz w:val="24"/>
          <w:szCs w:val="24"/>
          <w:highlight w:val="white"/>
        </w:rPr>
        <w:tab/>
      </w:r>
      <w:r w:rsidRPr="00EF5339">
        <w:rPr>
          <w:sz w:val="24"/>
          <w:szCs w:val="24"/>
          <w:highlight w:val="white"/>
        </w:rPr>
        <w:tab/>
      </w:r>
      <w:r w:rsidRPr="00EF5339">
        <w:rPr>
          <w:sz w:val="24"/>
          <w:szCs w:val="24"/>
          <w:highlight w:val="white"/>
        </w:rPr>
        <w:tab/>
      </w:r>
    </w:p>
    <w:tbl>
      <w:tblPr>
        <w:tblStyle w:val="a"/>
        <w:tblW w:w="10687" w:type="dxa"/>
        <w:jc w:val="center"/>
        <w:tblLayout w:type="fixed"/>
        <w:tblLook w:val="0400" w:firstRow="0" w:lastRow="0" w:firstColumn="0" w:lastColumn="0" w:noHBand="0" w:noVBand="1"/>
      </w:tblPr>
      <w:tblGrid>
        <w:gridCol w:w="1808"/>
        <w:gridCol w:w="2078"/>
        <w:gridCol w:w="2163"/>
        <w:gridCol w:w="1758"/>
        <w:gridCol w:w="1131"/>
        <w:gridCol w:w="1749"/>
      </w:tblGrid>
      <w:tr w:rsidR="00B356C7" w:rsidRPr="00EF5339" w:rsidTr="00B67A8E">
        <w:trPr>
          <w:trHeight w:val="245"/>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rsidP="00EF5339">
            <w:pPr>
              <w:pStyle w:val="Normal1"/>
              <w:rPr>
                <w:b/>
                <w:sz w:val="26"/>
                <w:szCs w:val="26"/>
              </w:rPr>
            </w:pPr>
            <w:r w:rsidRPr="00EF5339">
              <w:rPr>
                <w:b/>
                <w:sz w:val="26"/>
                <w:szCs w:val="26"/>
              </w:rPr>
              <w:t>Degree</w:t>
            </w:r>
            <w:r w:rsidR="00EF5339">
              <w:rPr>
                <w:b/>
                <w:sz w:val="26"/>
                <w:szCs w:val="26"/>
              </w:rPr>
              <w:t xml:space="preserve"> &amp; C</w:t>
            </w:r>
            <w:r w:rsidRPr="00EF5339">
              <w:rPr>
                <w:b/>
                <w:sz w:val="26"/>
                <w:szCs w:val="26"/>
              </w:rPr>
              <w:t>ertificate</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pPr>
              <w:pStyle w:val="Normal1"/>
              <w:rPr>
                <w:b/>
                <w:sz w:val="26"/>
                <w:szCs w:val="26"/>
              </w:rPr>
            </w:pPr>
            <w:r w:rsidRPr="00EF5339">
              <w:rPr>
                <w:b/>
                <w:sz w:val="26"/>
                <w:szCs w:val="26"/>
              </w:rPr>
              <w:t>Qualification</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007961">
            <w:pPr>
              <w:pStyle w:val="Normal1"/>
              <w:rPr>
                <w:b/>
                <w:sz w:val="26"/>
                <w:szCs w:val="26"/>
              </w:rPr>
            </w:pPr>
            <w:r w:rsidRPr="00EF5339">
              <w:rPr>
                <w:b/>
                <w:sz w:val="26"/>
                <w:szCs w:val="26"/>
              </w:rPr>
              <w:t xml:space="preserve">     </w:t>
            </w:r>
            <w:r w:rsidR="007B6EC1" w:rsidRPr="00EF5339">
              <w:rPr>
                <w:b/>
                <w:sz w:val="26"/>
                <w:szCs w:val="26"/>
              </w:rPr>
              <w:t>Institute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rsidP="00EF5339">
            <w:pPr>
              <w:pStyle w:val="Normal1"/>
              <w:rPr>
                <w:b/>
                <w:sz w:val="26"/>
                <w:szCs w:val="26"/>
              </w:rPr>
            </w:pPr>
            <w:r w:rsidRPr="00EF5339">
              <w:rPr>
                <w:b/>
                <w:sz w:val="26"/>
                <w:szCs w:val="26"/>
              </w:rPr>
              <w:t>Board</w:t>
            </w:r>
            <w:r w:rsidR="00EF5339">
              <w:rPr>
                <w:b/>
                <w:sz w:val="26"/>
                <w:szCs w:val="26"/>
              </w:rPr>
              <w:t xml:space="preserve"> &amp; </w:t>
            </w:r>
            <w:r w:rsidRPr="00EF5339">
              <w:rPr>
                <w:b/>
                <w:sz w:val="26"/>
                <w:szCs w:val="26"/>
              </w:rPr>
              <w:t>University</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EF5339">
            <w:pPr>
              <w:pStyle w:val="Normal1"/>
              <w:rPr>
                <w:b/>
                <w:sz w:val="26"/>
                <w:szCs w:val="26"/>
              </w:rPr>
            </w:pPr>
            <w:r>
              <w:rPr>
                <w:b/>
                <w:sz w:val="26"/>
                <w:szCs w:val="26"/>
              </w:rPr>
              <w:t xml:space="preserve">  </w:t>
            </w:r>
            <w:r w:rsidR="007B6EC1" w:rsidRPr="00EF5339">
              <w:rPr>
                <w:b/>
                <w:sz w:val="26"/>
                <w:szCs w:val="26"/>
              </w:rPr>
              <w:t>Year</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56C7" w:rsidRPr="00EF5339" w:rsidRDefault="007B6EC1">
            <w:pPr>
              <w:pStyle w:val="Normal1"/>
              <w:rPr>
                <w:b/>
                <w:sz w:val="26"/>
                <w:szCs w:val="26"/>
              </w:rPr>
            </w:pPr>
            <w:r w:rsidRPr="00EF5339">
              <w:rPr>
                <w:b/>
                <w:sz w:val="26"/>
                <w:szCs w:val="26"/>
              </w:rPr>
              <w:t>Aggregate %</w:t>
            </w:r>
          </w:p>
        </w:tc>
      </w:tr>
      <w:tr w:rsidR="00B356C7" w:rsidRPr="00EF5339" w:rsidTr="00B67A8E">
        <w:trPr>
          <w:trHeight w:val="309"/>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Graduation</w:t>
            </w:r>
          </w:p>
          <w:p w:rsidR="00B356C7" w:rsidRPr="00EF5339" w:rsidRDefault="00B356C7">
            <w:pPr>
              <w:pStyle w:val="Normal1"/>
              <w:rPr>
                <w:sz w:val="24"/>
                <w:szCs w:val="24"/>
              </w:rPr>
            </w:pP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B.COM (Hons) </w:t>
            </w:r>
          </w:p>
          <w:p w:rsidR="00B356C7" w:rsidRPr="00EF5339" w:rsidRDefault="00B356C7">
            <w:pPr>
              <w:pStyle w:val="Normal1"/>
              <w:rPr>
                <w:sz w:val="24"/>
                <w:szCs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sz w:val="24"/>
                <w:szCs w:val="24"/>
              </w:rPr>
              <w:t>SCD.</w:t>
            </w:r>
            <w:r w:rsidR="00EF5339" w:rsidRPr="00EF5339">
              <w:rPr>
                <w:sz w:val="24"/>
                <w:szCs w:val="24"/>
              </w:rPr>
              <w:t xml:space="preserve"> GOVT.COLLEGE LUDHIANA </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EF5339" w:rsidP="00EF5339">
            <w:pPr>
              <w:pStyle w:val="Normal1"/>
              <w:rPr>
                <w:sz w:val="24"/>
                <w:szCs w:val="24"/>
              </w:rPr>
            </w:pPr>
            <w:r w:rsidRPr="00EF5339">
              <w:rPr>
                <w:rFonts w:ascii="Times New Roman" w:eastAsia="Times New Roman" w:hAnsi="Times New Roman" w:cs="Times New Roman"/>
                <w:sz w:val="24"/>
                <w:szCs w:val="24"/>
              </w:rPr>
              <w:t xml:space="preserve"> </w:t>
            </w:r>
            <w:r w:rsidR="007B6EC1" w:rsidRPr="00EF5339">
              <w:rPr>
                <w:rFonts w:ascii="Times New Roman" w:eastAsia="Times New Roman" w:hAnsi="Times New Roman" w:cs="Times New Roman"/>
                <w:sz w:val="24"/>
                <w:szCs w:val="24"/>
              </w:rPr>
              <w:t>PANJAB</w:t>
            </w:r>
            <w:r w:rsidRPr="00EF5339">
              <w:rPr>
                <w:rFonts w:ascii="Times New Roman" w:eastAsia="Times New Roman" w:hAnsi="Times New Roman" w:cs="Times New Roman"/>
                <w:sz w:val="24"/>
                <w:szCs w:val="24"/>
              </w:rPr>
              <w:t xml:space="preserve">  UNIVERSITY</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2014</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72</w:t>
            </w:r>
            <w:r w:rsidR="007B6EC1" w:rsidRPr="00EF5339">
              <w:rPr>
                <w:rFonts w:ascii="Times New Roman" w:eastAsia="Times New Roman" w:hAnsi="Times New Roman" w:cs="Times New Roman"/>
                <w:sz w:val="24"/>
                <w:szCs w:val="24"/>
              </w:rPr>
              <w:t>%</w:t>
            </w:r>
          </w:p>
        </w:tc>
      </w:tr>
      <w:tr w:rsidR="00B356C7" w:rsidRPr="00EF5339" w:rsidTr="00B67A8E">
        <w:trPr>
          <w:trHeight w:val="309"/>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356C7">
            <w:pPr>
              <w:pStyle w:val="Normal1"/>
              <w:rPr>
                <w:rFonts w:ascii="Times New Roman" w:eastAsia="Times New Roman" w:hAnsi="Times New Roman" w:cs="Times New Roman"/>
                <w:sz w:val="24"/>
                <w:szCs w:val="24"/>
              </w:rPr>
            </w:pPr>
          </w:p>
          <w:p w:rsidR="00B356C7" w:rsidRPr="00EF5339" w:rsidRDefault="00FB045F">
            <w:pPr>
              <w:pStyle w:val="Normal1"/>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7B6EC1" w:rsidRPr="00EF5339">
              <w:rPr>
                <w:rFonts w:ascii="Times New Roman" w:eastAsia="Times New Roman" w:hAnsi="Times New Roman" w:cs="Times New Roman"/>
                <w:sz w:val="24"/>
                <w:szCs w:val="24"/>
              </w:rPr>
              <w:t>12</w:t>
            </w:r>
            <w:r w:rsidR="007B6EC1" w:rsidRPr="00EF5339">
              <w:rPr>
                <w:rFonts w:ascii="Times New Roman" w:eastAsia="Times New Roman" w:hAnsi="Times New Roman" w:cs="Times New Roman"/>
                <w:sz w:val="24"/>
                <w:szCs w:val="24"/>
                <w:vertAlign w:val="superscript"/>
              </w:rPr>
              <w:t xml:space="preserve">th </w:t>
            </w:r>
          </w:p>
          <w:p w:rsidR="00B356C7" w:rsidRPr="00EF5339" w:rsidRDefault="00B356C7">
            <w:pPr>
              <w:pStyle w:val="Normal1"/>
              <w:rPr>
                <w:sz w:val="24"/>
                <w:szCs w:val="24"/>
              </w:rPr>
            </w:pP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rFonts w:ascii="Times New Roman" w:eastAsia="Times New Roman" w:hAnsi="Times New Roman" w:cs="Times New Roman"/>
                <w:sz w:val="24"/>
                <w:szCs w:val="24"/>
              </w:rPr>
              <w:t>COMMERCE</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67A8E" w:rsidRDefault="00B67A8E">
            <w:pPr>
              <w:pStyle w:val="Normal1"/>
              <w:rPr>
                <w:rFonts w:ascii="Times New Roman" w:eastAsia="Times New Roman" w:hAnsi="Times New Roman" w:cs="Times New Roman"/>
                <w:sz w:val="24"/>
                <w:szCs w:val="24"/>
              </w:rPr>
            </w:pPr>
          </w:p>
          <w:p w:rsidR="00B356C7" w:rsidRPr="00EF5339" w:rsidRDefault="007B6EC1">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 xml:space="preserve">TEJA SINGH SUTANTER SEN. SEC. </w:t>
            </w:r>
            <w:r w:rsidRPr="00EF5339">
              <w:rPr>
                <w:rFonts w:ascii="Times New Roman" w:eastAsia="Times New Roman" w:hAnsi="Times New Roman" w:cs="Times New Roman"/>
                <w:sz w:val="24"/>
                <w:szCs w:val="24"/>
              </w:rPr>
              <w:t>SCHOOL</w:t>
            </w:r>
          </w:p>
          <w:p w:rsidR="00B356C7" w:rsidRPr="00EF5339" w:rsidRDefault="00B356C7">
            <w:pPr>
              <w:pStyle w:val="Normal1"/>
              <w:rPr>
                <w:sz w:val="24"/>
                <w:szCs w:val="24"/>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sz w:val="24"/>
                <w:szCs w:val="24"/>
              </w:rPr>
              <w:t xml:space="preserve">      </w:t>
            </w:r>
            <w:r w:rsidR="007B6EC1" w:rsidRPr="00EF5339">
              <w:rPr>
                <w:sz w:val="24"/>
                <w:szCs w:val="24"/>
              </w:rPr>
              <w:t>PSEB</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2011</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91</w:t>
            </w:r>
            <w:r w:rsidR="007B6EC1" w:rsidRPr="00EF5339">
              <w:rPr>
                <w:rFonts w:ascii="Times New Roman" w:eastAsia="Times New Roman" w:hAnsi="Times New Roman" w:cs="Times New Roman"/>
                <w:sz w:val="24"/>
                <w:szCs w:val="24"/>
              </w:rPr>
              <w:t>%</w:t>
            </w:r>
          </w:p>
        </w:tc>
      </w:tr>
      <w:tr w:rsidR="00B356C7" w:rsidRPr="00EF5339" w:rsidTr="00B67A8E">
        <w:trPr>
          <w:trHeight w:val="1836"/>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FB045F">
            <w:pPr>
              <w:pStyle w:val="Normal1"/>
              <w:rPr>
                <w:sz w:val="24"/>
                <w:szCs w:val="24"/>
              </w:rPr>
            </w:pPr>
            <w:r>
              <w:rPr>
                <w:sz w:val="24"/>
                <w:szCs w:val="24"/>
              </w:rPr>
              <w:t xml:space="preserve">         </w:t>
            </w:r>
            <w:r w:rsidR="007B6EC1" w:rsidRPr="00EF5339">
              <w:rPr>
                <w:sz w:val="24"/>
                <w:szCs w:val="24"/>
              </w:rPr>
              <w:t>10</w:t>
            </w:r>
            <w:r w:rsidR="007B6EC1" w:rsidRPr="00EF5339">
              <w:rPr>
                <w:sz w:val="24"/>
                <w:szCs w:val="24"/>
                <w:vertAlign w:val="superscript"/>
              </w:rPr>
              <w:t>th</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7B6EC1">
            <w:pPr>
              <w:pStyle w:val="Normal1"/>
              <w:rPr>
                <w:sz w:val="24"/>
                <w:szCs w:val="24"/>
              </w:rPr>
            </w:pPr>
            <w:r w:rsidRPr="00EF5339">
              <w:rPr>
                <w:rFonts w:ascii="Times New Roman" w:eastAsia="Times New Roman" w:hAnsi="Times New Roman" w:cs="Times New Roman"/>
                <w:sz w:val="24"/>
                <w:szCs w:val="24"/>
              </w:rPr>
              <w:t>MATRIC</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67A8E" w:rsidRDefault="00B67A8E">
            <w:pPr>
              <w:pStyle w:val="Normal1"/>
              <w:rPr>
                <w:rFonts w:ascii="Times New Roman" w:eastAsia="Times New Roman" w:hAnsi="Times New Roman" w:cs="Times New Roman"/>
                <w:sz w:val="24"/>
                <w:szCs w:val="24"/>
              </w:rPr>
            </w:pPr>
          </w:p>
          <w:p w:rsidR="00B356C7" w:rsidRPr="00EF5339" w:rsidRDefault="00856443">
            <w:pPr>
              <w:pStyle w:val="Normal1"/>
              <w:rPr>
                <w:rFonts w:ascii="Times New Roman" w:eastAsia="Times New Roman" w:hAnsi="Times New Roman" w:cs="Times New Roman"/>
                <w:sz w:val="24"/>
                <w:szCs w:val="24"/>
              </w:rPr>
            </w:pPr>
            <w:r w:rsidRPr="00EF5339">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 xml:space="preserve">TEJA SINGH SUTANTER SEN. SEC. </w:t>
            </w:r>
            <w:r w:rsidR="00B67A8E" w:rsidRPr="00EF5339">
              <w:rPr>
                <w:rFonts w:ascii="Times New Roman" w:eastAsia="Times New Roman" w:hAnsi="Times New Roman" w:cs="Times New Roman"/>
                <w:sz w:val="24"/>
                <w:szCs w:val="24"/>
              </w:rPr>
              <w:t>SCHOOL</w:t>
            </w:r>
            <w:r w:rsidRPr="00EF5339">
              <w:rPr>
                <w:rFonts w:ascii="Times New Roman" w:eastAsia="Times New Roman" w:hAnsi="Times New Roman" w:cs="Times New Roman"/>
                <w:sz w:val="24"/>
                <w:szCs w:val="24"/>
              </w:rPr>
              <w:t xml:space="preserve">             </w:t>
            </w:r>
          </w:p>
          <w:p w:rsidR="00B356C7" w:rsidRPr="00EF5339" w:rsidRDefault="00B356C7">
            <w:pPr>
              <w:pStyle w:val="Normal1"/>
              <w:rPr>
                <w:sz w:val="24"/>
                <w:szCs w:val="24"/>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sz w:val="24"/>
                <w:szCs w:val="24"/>
              </w:rPr>
              <w:t xml:space="preserve">        </w:t>
            </w:r>
            <w:r w:rsidR="007B6EC1" w:rsidRPr="00EF5339">
              <w:rPr>
                <w:sz w:val="24"/>
                <w:szCs w:val="24"/>
              </w:rPr>
              <w:t>PSEB</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356C7" w:rsidRPr="00EF5339" w:rsidRDefault="00B67A8E">
            <w:pPr>
              <w:pStyle w:val="Normal1"/>
              <w:rPr>
                <w:sz w:val="24"/>
                <w:szCs w:val="24"/>
              </w:rPr>
            </w:pPr>
            <w:r>
              <w:rPr>
                <w:rFonts w:ascii="Times New Roman" w:eastAsia="Times New Roman" w:hAnsi="Times New Roman" w:cs="Times New Roman"/>
                <w:sz w:val="24"/>
                <w:szCs w:val="24"/>
              </w:rPr>
              <w:t>2009</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4624" w:rsidRDefault="006A4624">
            <w:pPr>
              <w:pStyle w:val="Normal1"/>
              <w:rPr>
                <w:rFonts w:ascii="Times New Roman" w:eastAsia="Times New Roman" w:hAnsi="Times New Roman" w:cs="Times New Roman"/>
                <w:sz w:val="24"/>
                <w:szCs w:val="24"/>
              </w:rPr>
            </w:pPr>
          </w:p>
          <w:p w:rsidR="00B356C7" w:rsidRPr="00EF5339" w:rsidRDefault="006A46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7A8E">
              <w:rPr>
                <w:rFonts w:ascii="Times New Roman" w:eastAsia="Times New Roman" w:hAnsi="Times New Roman" w:cs="Times New Roman"/>
                <w:sz w:val="24"/>
                <w:szCs w:val="24"/>
              </w:rPr>
              <w:t>85</w:t>
            </w:r>
            <w:r w:rsidR="007B6EC1" w:rsidRPr="00EF5339">
              <w:rPr>
                <w:rFonts w:ascii="Times New Roman" w:eastAsia="Times New Roman" w:hAnsi="Times New Roman" w:cs="Times New Roman"/>
                <w:sz w:val="24"/>
                <w:szCs w:val="24"/>
              </w:rPr>
              <w:t>%</w:t>
            </w:r>
          </w:p>
          <w:p w:rsidR="00B356C7" w:rsidRPr="00EF5339" w:rsidRDefault="00B356C7">
            <w:pPr>
              <w:pStyle w:val="Normal1"/>
              <w:rPr>
                <w:sz w:val="24"/>
                <w:szCs w:val="24"/>
              </w:rPr>
            </w:pPr>
          </w:p>
        </w:tc>
      </w:tr>
    </w:tbl>
    <w:p w:rsidR="004E4453" w:rsidRPr="00754B71" w:rsidRDefault="004E4453">
      <w:pPr>
        <w:pStyle w:val="Normal1"/>
        <w:rPr>
          <w:b/>
          <w:sz w:val="26"/>
          <w:szCs w:val="26"/>
          <w:highlight w:val="white"/>
        </w:rPr>
      </w:pPr>
    </w:p>
    <w:p w:rsidR="00B356C7" w:rsidRPr="00754B71" w:rsidRDefault="003848A1">
      <w:pPr>
        <w:pStyle w:val="Normal1"/>
        <w:rPr>
          <w:b/>
          <w:sz w:val="26"/>
          <w:szCs w:val="26"/>
          <w:highlight w:val="white"/>
        </w:rPr>
      </w:pPr>
      <w:r>
        <w:rPr>
          <w:b/>
          <w:sz w:val="26"/>
          <w:szCs w:val="26"/>
          <w:highlight w:val="white"/>
        </w:rPr>
        <w:lastRenderedPageBreak/>
        <w:t>A</w:t>
      </w:r>
      <w:r w:rsidR="007B6EC1" w:rsidRPr="00754B71">
        <w:rPr>
          <w:b/>
          <w:sz w:val="26"/>
          <w:szCs w:val="26"/>
          <w:highlight w:val="white"/>
        </w:rPr>
        <w:t>dditional Skills:</w:t>
      </w:r>
    </w:p>
    <w:p w:rsidR="00B356C7" w:rsidRPr="00754B71" w:rsidRDefault="007B6EC1">
      <w:pPr>
        <w:pStyle w:val="Normal1"/>
        <w:numPr>
          <w:ilvl w:val="0"/>
          <w:numId w:val="3"/>
        </w:numPr>
        <w:ind w:left="1440" w:hanging="360"/>
        <w:rPr>
          <w:sz w:val="26"/>
          <w:szCs w:val="26"/>
        </w:rPr>
      </w:pPr>
      <w:r w:rsidRPr="00754B71">
        <w:rPr>
          <w:sz w:val="26"/>
          <w:szCs w:val="26"/>
        </w:rPr>
        <w:t>MASTER DIPLOMA IN COMPUTER APPLICATION FROM EXCEL NET COMPUTER  CENTER</w:t>
      </w:r>
    </w:p>
    <w:p w:rsidR="00B356C7" w:rsidRPr="00754B71" w:rsidRDefault="007B6EC1">
      <w:pPr>
        <w:pStyle w:val="Normal1"/>
        <w:numPr>
          <w:ilvl w:val="0"/>
          <w:numId w:val="3"/>
        </w:numPr>
        <w:ind w:left="1440" w:hanging="360"/>
        <w:rPr>
          <w:sz w:val="26"/>
          <w:szCs w:val="26"/>
        </w:rPr>
      </w:pPr>
      <w:r w:rsidRPr="00754B71">
        <w:rPr>
          <w:sz w:val="26"/>
          <w:szCs w:val="26"/>
        </w:rPr>
        <w:t>TALLY.ERP9 (4 MONTHS COURSE IN CHAMBER OF INDUSTRIAL AND COMMERCIAL UNDERTAKING)</w:t>
      </w:r>
    </w:p>
    <w:p w:rsidR="00B356C7" w:rsidRPr="00754B71" w:rsidRDefault="007B6EC1">
      <w:pPr>
        <w:pStyle w:val="Normal1"/>
        <w:numPr>
          <w:ilvl w:val="0"/>
          <w:numId w:val="3"/>
        </w:numPr>
        <w:ind w:left="1440" w:hanging="360"/>
        <w:rPr>
          <w:sz w:val="26"/>
          <w:szCs w:val="26"/>
        </w:rPr>
      </w:pPr>
      <w:r w:rsidRPr="00754B71">
        <w:rPr>
          <w:sz w:val="26"/>
          <w:szCs w:val="26"/>
        </w:rPr>
        <w:t>H</w:t>
      </w:r>
      <w:r w:rsidR="00E96591">
        <w:rPr>
          <w:sz w:val="26"/>
          <w:szCs w:val="26"/>
        </w:rPr>
        <w:t xml:space="preserve">aving working knowledge </w:t>
      </w:r>
      <w:r w:rsidR="00E96591" w:rsidRPr="00E96591">
        <w:rPr>
          <w:b/>
          <w:sz w:val="26"/>
          <w:szCs w:val="26"/>
        </w:rPr>
        <w:t>of SAP</w:t>
      </w:r>
      <w:proofErr w:type="gramStart"/>
      <w:r w:rsidR="00E96591" w:rsidRPr="00E96591">
        <w:rPr>
          <w:b/>
          <w:sz w:val="26"/>
          <w:szCs w:val="26"/>
        </w:rPr>
        <w:t>,</w:t>
      </w:r>
      <w:r w:rsidRPr="00E96591">
        <w:rPr>
          <w:b/>
          <w:sz w:val="26"/>
          <w:szCs w:val="26"/>
        </w:rPr>
        <w:t>WINDOWS</w:t>
      </w:r>
      <w:proofErr w:type="gramEnd"/>
      <w:r w:rsidRPr="00E96591">
        <w:rPr>
          <w:b/>
          <w:sz w:val="26"/>
          <w:szCs w:val="26"/>
        </w:rPr>
        <w:t xml:space="preserve">, MS OFFICE </w:t>
      </w:r>
      <w:r w:rsidRPr="00754B71">
        <w:rPr>
          <w:sz w:val="26"/>
          <w:szCs w:val="26"/>
        </w:rPr>
        <w:t>and Internet searching and browsing .</w:t>
      </w:r>
    </w:p>
    <w:p w:rsidR="00B356C7" w:rsidRPr="00754B71" w:rsidRDefault="00B356C7">
      <w:pPr>
        <w:pStyle w:val="Normal1"/>
        <w:rPr>
          <w:b/>
          <w:sz w:val="26"/>
          <w:szCs w:val="26"/>
        </w:rPr>
      </w:pPr>
    </w:p>
    <w:p w:rsidR="00B356C7" w:rsidRPr="00754B71" w:rsidRDefault="007B6EC1">
      <w:pPr>
        <w:pStyle w:val="Normal1"/>
        <w:shd w:val="clear" w:color="auto" w:fill="BFBFBF"/>
        <w:rPr>
          <w:sz w:val="26"/>
          <w:szCs w:val="26"/>
          <w:u w:val="single"/>
        </w:rPr>
      </w:pPr>
      <w:r w:rsidRPr="00754B71">
        <w:rPr>
          <w:b/>
          <w:sz w:val="26"/>
          <w:szCs w:val="26"/>
          <w:u w:val="single"/>
        </w:rPr>
        <w:t>WORK EXPERIENCE</w:t>
      </w:r>
      <w:r w:rsidRPr="00754B71">
        <w:rPr>
          <w:sz w:val="26"/>
          <w:szCs w:val="26"/>
          <w:u w:val="single"/>
        </w:rPr>
        <w:t>:</w:t>
      </w:r>
    </w:p>
    <w:p w:rsidR="00B356C7" w:rsidRPr="00754B71" w:rsidRDefault="007B6EC1">
      <w:pPr>
        <w:pStyle w:val="Normal1"/>
        <w:widowControl w:val="0"/>
        <w:tabs>
          <w:tab w:val="left" w:pos="360"/>
        </w:tabs>
        <w:spacing w:line="360" w:lineRule="auto"/>
        <w:ind w:left="360" w:hanging="360"/>
        <w:jc w:val="both"/>
        <w:rPr>
          <w:b/>
          <w:color w:val="FF0000"/>
          <w:sz w:val="26"/>
          <w:szCs w:val="26"/>
        </w:rPr>
      </w:pPr>
      <w:r w:rsidRPr="00754B71">
        <w:rPr>
          <w:b/>
          <w:color w:val="FF0000"/>
          <w:sz w:val="26"/>
          <w:szCs w:val="26"/>
        </w:rPr>
        <w:t>1) At</w:t>
      </w:r>
      <w:r w:rsidR="00165D4B">
        <w:rPr>
          <w:b/>
          <w:color w:val="FF0000"/>
          <w:sz w:val="26"/>
          <w:szCs w:val="26"/>
        </w:rPr>
        <w:t xml:space="preserve"> present working with RALSON (INDIA) LIMITED</w:t>
      </w:r>
      <w:r w:rsidR="007C3B4D">
        <w:rPr>
          <w:b/>
          <w:color w:val="FF0000"/>
          <w:sz w:val="26"/>
          <w:szCs w:val="26"/>
        </w:rPr>
        <w:t>)</w:t>
      </w:r>
      <w:r w:rsidR="00165D4B">
        <w:rPr>
          <w:b/>
          <w:color w:val="FF0000"/>
          <w:sz w:val="26"/>
          <w:szCs w:val="26"/>
        </w:rPr>
        <w:t xml:space="preserve"> as</w:t>
      </w:r>
      <w:r w:rsidR="007C3B4D">
        <w:rPr>
          <w:b/>
          <w:color w:val="FF0000"/>
          <w:sz w:val="26"/>
          <w:szCs w:val="26"/>
        </w:rPr>
        <w:t xml:space="preserve"> An Accountant in Accounts Since </w:t>
      </w:r>
      <w:proofErr w:type="gramStart"/>
      <w:r w:rsidR="002D0A08">
        <w:rPr>
          <w:b/>
          <w:color w:val="FF0000"/>
          <w:sz w:val="26"/>
          <w:szCs w:val="26"/>
        </w:rPr>
        <w:t>APRIL ,</w:t>
      </w:r>
      <w:proofErr w:type="gramEnd"/>
      <w:r w:rsidR="007C3B4D">
        <w:rPr>
          <w:b/>
          <w:color w:val="FF0000"/>
          <w:sz w:val="26"/>
          <w:szCs w:val="26"/>
        </w:rPr>
        <w:t>2018</w:t>
      </w:r>
      <w:r w:rsidRPr="00754B71">
        <w:rPr>
          <w:b/>
          <w:color w:val="FF0000"/>
          <w:sz w:val="26"/>
          <w:szCs w:val="26"/>
        </w:rPr>
        <w:t xml:space="preserve"> </w:t>
      </w:r>
    </w:p>
    <w:p w:rsidR="00B356C7" w:rsidRPr="00754B71" w:rsidRDefault="007B6EC1">
      <w:pPr>
        <w:pStyle w:val="Normal1"/>
        <w:rPr>
          <w:b/>
          <w:sz w:val="26"/>
          <w:szCs w:val="26"/>
          <w:highlight w:val="white"/>
        </w:rPr>
      </w:pPr>
      <w:r w:rsidRPr="00754B71">
        <w:rPr>
          <w:b/>
          <w:sz w:val="26"/>
          <w:szCs w:val="26"/>
          <w:highlight w:val="white"/>
        </w:rPr>
        <w:t>Accounts Section:</w:t>
      </w:r>
    </w:p>
    <w:p w:rsidR="0040103F" w:rsidRDefault="000418B6" w:rsidP="0040103F">
      <w:pPr>
        <w:autoSpaceDE w:val="0"/>
        <w:autoSpaceDN w:val="0"/>
        <w:adjustRightInd w:val="0"/>
        <w:jc w:val="both"/>
        <w:rPr>
          <w:sz w:val="32"/>
          <w:szCs w:val="32"/>
          <w:lang w:val="en"/>
        </w:rPr>
      </w:pPr>
      <w:r>
        <w:rPr>
          <w:sz w:val="26"/>
          <w:szCs w:val="26"/>
          <w:highlight w:val="white"/>
        </w:rPr>
        <w:t>1.</w:t>
      </w:r>
      <w:r w:rsidR="007B6EC1" w:rsidRPr="00754B71">
        <w:rPr>
          <w:sz w:val="26"/>
          <w:szCs w:val="26"/>
          <w:highlight w:val="white"/>
        </w:rPr>
        <w:t xml:space="preserve"> </w:t>
      </w:r>
      <w:r w:rsidR="0040103F" w:rsidRPr="0040103F">
        <w:rPr>
          <w:sz w:val="26"/>
          <w:szCs w:val="26"/>
          <w:highlight w:val="white"/>
        </w:rPr>
        <w:t xml:space="preserve">Preparing of </w:t>
      </w:r>
      <w:proofErr w:type="spellStart"/>
      <w:proofErr w:type="gramStart"/>
      <w:r w:rsidR="0040103F" w:rsidRPr="0040103F">
        <w:rPr>
          <w:sz w:val="26"/>
          <w:szCs w:val="26"/>
          <w:highlight w:val="white"/>
        </w:rPr>
        <w:t>Gst</w:t>
      </w:r>
      <w:proofErr w:type="spellEnd"/>
      <w:proofErr w:type="gramEnd"/>
      <w:r w:rsidR="0040103F" w:rsidRPr="0040103F">
        <w:rPr>
          <w:sz w:val="26"/>
          <w:szCs w:val="26"/>
          <w:highlight w:val="white"/>
        </w:rPr>
        <w:t xml:space="preserve"> Return </w:t>
      </w:r>
      <w:r w:rsidR="0040103F" w:rsidRPr="0040103F">
        <w:rPr>
          <w:b/>
          <w:sz w:val="26"/>
          <w:szCs w:val="26"/>
          <w:highlight w:val="white"/>
        </w:rPr>
        <w:t>GSTR-1 AND GST -3B</w:t>
      </w:r>
      <w:r w:rsidR="0040103F" w:rsidRPr="0040103F">
        <w:rPr>
          <w:sz w:val="26"/>
          <w:szCs w:val="26"/>
          <w:highlight w:val="white"/>
        </w:rPr>
        <w:t xml:space="preserve"> on Monthly Basis</w:t>
      </w:r>
      <w:r w:rsidR="0040103F">
        <w:rPr>
          <w:sz w:val="32"/>
          <w:szCs w:val="32"/>
          <w:lang w:val="en"/>
        </w:rPr>
        <w:t>.</w:t>
      </w:r>
    </w:p>
    <w:p w:rsidR="0040103F" w:rsidRPr="0040103F" w:rsidRDefault="000418B6" w:rsidP="0040103F">
      <w:pPr>
        <w:tabs>
          <w:tab w:val="num" w:pos="0"/>
        </w:tabs>
        <w:autoSpaceDE w:val="0"/>
        <w:autoSpaceDN w:val="0"/>
        <w:adjustRightInd w:val="0"/>
        <w:jc w:val="both"/>
        <w:rPr>
          <w:sz w:val="26"/>
          <w:szCs w:val="26"/>
          <w:highlight w:val="white"/>
        </w:rPr>
      </w:pPr>
      <w:r>
        <w:rPr>
          <w:sz w:val="26"/>
          <w:szCs w:val="26"/>
          <w:highlight w:val="white"/>
        </w:rPr>
        <w:t>2.</w:t>
      </w:r>
      <w:r w:rsidR="00C3241A" w:rsidRPr="0040103F">
        <w:rPr>
          <w:sz w:val="26"/>
          <w:szCs w:val="26"/>
          <w:highlight w:val="white"/>
        </w:rPr>
        <w:t xml:space="preserve"> </w:t>
      </w:r>
      <w:r w:rsidR="0040103F" w:rsidRPr="0040103F">
        <w:rPr>
          <w:sz w:val="26"/>
          <w:szCs w:val="26"/>
          <w:highlight w:val="white"/>
        </w:rPr>
        <w:t xml:space="preserve">Preparing and filling of </w:t>
      </w:r>
      <w:proofErr w:type="spellStart"/>
      <w:r w:rsidR="0040103F" w:rsidRPr="0040103F">
        <w:rPr>
          <w:b/>
          <w:sz w:val="26"/>
          <w:szCs w:val="26"/>
          <w:highlight w:val="white"/>
        </w:rPr>
        <w:t>Tds</w:t>
      </w:r>
      <w:proofErr w:type="spellEnd"/>
      <w:r w:rsidR="0040103F" w:rsidRPr="0040103F">
        <w:rPr>
          <w:b/>
          <w:sz w:val="26"/>
          <w:szCs w:val="26"/>
          <w:highlight w:val="white"/>
        </w:rPr>
        <w:t xml:space="preserve"> Returns (26Q, 27Q, 27EQ, 24Q</w:t>
      </w:r>
      <w:proofErr w:type="gramStart"/>
      <w:r w:rsidR="0040103F" w:rsidRPr="0040103F">
        <w:rPr>
          <w:sz w:val="26"/>
          <w:szCs w:val="26"/>
          <w:highlight w:val="white"/>
        </w:rPr>
        <w:t>)  on</w:t>
      </w:r>
      <w:proofErr w:type="gramEnd"/>
      <w:r w:rsidR="0040103F" w:rsidRPr="0040103F">
        <w:rPr>
          <w:sz w:val="26"/>
          <w:szCs w:val="26"/>
          <w:highlight w:val="white"/>
        </w:rPr>
        <w:t xml:space="preserve"> Quarterly Basis.</w:t>
      </w:r>
    </w:p>
    <w:p w:rsidR="00A32350" w:rsidRDefault="000418B6" w:rsidP="00A32350">
      <w:pPr>
        <w:autoSpaceDE w:val="0"/>
        <w:autoSpaceDN w:val="0"/>
        <w:adjustRightInd w:val="0"/>
        <w:jc w:val="both"/>
        <w:rPr>
          <w:bCs/>
          <w:sz w:val="26"/>
          <w:szCs w:val="26"/>
          <w:lang w:val="en-IN"/>
        </w:rPr>
      </w:pPr>
      <w:r>
        <w:rPr>
          <w:sz w:val="26"/>
          <w:szCs w:val="26"/>
          <w:highlight w:val="white"/>
        </w:rPr>
        <w:t>3.</w:t>
      </w:r>
      <w:r w:rsidR="0040103F">
        <w:rPr>
          <w:sz w:val="26"/>
          <w:szCs w:val="26"/>
          <w:highlight w:val="white"/>
        </w:rPr>
        <w:t xml:space="preserve"> </w:t>
      </w:r>
      <w:r w:rsidR="0062622B" w:rsidRPr="0062622B">
        <w:rPr>
          <w:sz w:val="26"/>
          <w:szCs w:val="26"/>
          <w:highlight w:val="white"/>
        </w:rPr>
        <w:t>Enter Purchase Vouchers</w:t>
      </w:r>
      <w:r w:rsidR="0062622B">
        <w:rPr>
          <w:sz w:val="26"/>
          <w:szCs w:val="26"/>
        </w:rPr>
        <w:t xml:space="preserve"> </w:t>
      </w:r>
      <w:r w:rsidR="00581708">
        <w:rPr>
          <w:sz w:val="26"/>
          <w:szCs w:val="26"/>
        </w:rPr>
        <w:t>in</w:t>
      </w:r>
      <w:r w:rsidR="00581708" w:rsidRPr="00581708">
        <w:rPr>
          <w:b/>
          <w:sz w:val="26"/>
          <w:szCs w:val="26"/>
        </w:rPr>
        <w:t xml:space="preserve"> SAP</w:t>
      </w:r>
      <w:r w:rsidR="00581708">
        <w:rPr>
          <w:sz w:val="26"/>
          <w:szCs w:val="26"/>
        </w:rPr>
        <w:t xml:space="preserve"> </w:t>
      </w:r>
      <w:proofErr w:type="gramStart"/>
      <w:r w:rsidR="0062622B">
        <w:rPr>
          <w:bCs/>
          <w:sz w:val="26"/>
          <w:szCs w:val="26"/>
          <w:lang w:val="en-IN"/>
        </w:rPr>
        <w:t xml:space="preserve">and </w:t>
      </w:r>
      <w:r w:rsidR="0062622B" w:rsidRPr="00754B71">
        <w:rPr>
          <w:bCs/>
          <w:sz w:val="26"/>
          <w:szCs w:val="26"/>
          <w:lang w:val="en-IN"/>
        </w:rPr>
        <w:t xml:space="preserve"> </w:t>
      </w:r>
      <w:r w:rsidR="0062622B" w:rsidRPr="00754B71">
        <w:rPr>
          <w:sz w:val="26"/>
          <w:szCs w:val="26"/>
          <w:highlight w:val="white"/>
        </w:rPr>
        <w:t>Posting</w:t>
      </w:r>
      <w:proofErr w:type="gramEnd"/>
      <w:r w:rsidR="0062622B" w:rsidRPr="00754B71">
        <w:rPr>
          <w:sz w:val="26"/>
          <w:szCs w:val="26"/>
          <w:highlight w:val="white"/>
        </w:rPr>
        <w:t xml:space="preserve"> </w:t>
      </w:r>
      <w:proofErr w:type="spellStart"/>
      <w:r w:rsidR="0062622B" w:rsidRPr="00754B71">
        <w:rPr>
          <w:sz w:val="26"/>
          <w:szCs w:val="26"/>
          <w:highlight w:val="white"/>
        </w:rPr>
        <w:t>Tds</w:t>
      </w:r>
      <w:proofErr w:type="spellEnd"/>
      <w:r w:rsidR="0062622B" w:rsidRPr="00754B71">
        <w:rPr>
          <w:sz w:val="26"/>
          <w:szCs w:val="26"/>
          <w:highlight w:val="white"/>
        </w:rPr>
        <w:t xml:space="preserve"> and Journal voucher entries</w:t>
      </w:r>
      <w:r w:rsidR="0062622B" w:rsidRPr="00754B71">
        <w:rPr>
          <w:bCs/>
          <w:sz w:val="26"/>
          <w:szCs w:val="26"/>
          <w:lang w:val="en-IN"/>
        </w:rPr>
        <w:t>.</w:t>
      </w:r>
    </w:p>
    <w:p w:rsidR="00A32350" w:rsidRDefault="000418B6" w:rsidP="00A32350">
      <w:pPr>
        <w:autoSpaceDE w:val="0"/>
        <w:autoSpaceDN w:val="0"/>
        <w:adjustRightInd w:val="0"/>
        <w:jc w:val="both"/>
        <w:rPr>
          <w:sz w:val="26"/>
          <w:szCs w:val="26"/>
          <w:highlight w:val="white"/>
        </w:rPr>
      </w:pPr>
      <w:r>
        <w:rPr>
          <w:sz w:val="26"/>
          <w:szCs w:val="26"/>
          <w:highlight w:val="white"/>
        </w:rPr>
        <w:t>4.</w:t>
      </w:r>
      <w:r w:rsidR="007B6EC1" w:rsidRPr="00754B71">
        <w:rPr>
          <w:sz w:val="26"/>
          <w:szCs w:val="26"/>
          <w:highlight w:val="white"/>
        </w:rPr>
        <w:t xml:space="preserve"> </w:t>
      </w:r>
      <w:r>
        <w:rPr>
          <w:sz w:val="26"/>
          <w:szCs w:val="26"/>
          <w:highlight w:val="white"/>
        </w:rPr>
        <w:t xml:space="preserve">Preparing and Filling of </w:t>
      </w:r>
      <w:r w:rsidRPr="000418B6">
        <w:rPr>
          <w:b/>
          <w:sz w:val="26"/>
          <w:szCs w:val="26"/>
          <w:highlight w:val="white"/>
        </w:rPr>
        <w:t>GSTR- 9</w:t>
      </w:r>
      <w:r>
        <w:rPr>
          <w:sz w:val="26"/>
          <w:szCs w:val="26"/>
          <w:highlight w:val="white"/>
        </w:rPr>
        <w:t xml:space="preserve"> </w:t>
      </w:r>
      <w:r w:rsidR="004978AD">
        <w:rPr>
          <w:sz w:val="26"/>
          <w:szCs w:val="26"/>
          <w:highlight w:val="white"/>
        </w:rPr>
        <w:t>Yearly</w:t>
      </w:r>
      <w:r w:rsidR="00A32350">
        <w:rPr>
          <w:sz w:val="26"/>
          <w:szCs w:val="26"/>
          <w:highlight w:val="white"/>
        </w:rPr>
        <w:t xml:space="preserve"> </w:t>
      </w:r>
      <w:proofErr w:type="gramStart"/>
      <w:r w:rsidR="00A32350">
        <w:rPr>
          <w:sz w:val="26"/>
          <w:szCs w:val="26"/>
          <w:highlight w:val="white"/>
        </w:rPr>
        <w:t xml:space="preserve">And </w:t>
      </w:r>
      <w:r w:rsidR="00A32350" w:rsidRPr="00A32350">
        <w:rPr>
          <w:sz w:val="26"/>
          <w:szCs w:val="26"/>
          <w:highlight w:val="white"/>
        </w:rPr>
        <w:t xml:space="preserve"> Prepare</w:t>
      </w:r>
      <w:r w:rsidR="00A32350">
        <w:rPr>
          <w:sz w:val="26"/>
          <w:szCs w:val="26"/>
          <w:highlight w:val="white"/>
        </w:rPr>
        <w:t>d</w:t>
      </w:r>
      <w:proofErr w:type="gramEnd"/>
      <w:r w:rsidR="00A32350" w:rsidRPr="00A32350">
        <w:rPr>
          <w:sz w:val="26"/>
          <w:szCs w:val="26"/>
          <w:highlight w:val="white"/>
        </w:rPr>
        <w:t xml:space="preserve"> </w:t>
      </w:r>
      <w:r w:rsidR="00A32350" w:rsidRPr="00A32350">
        <w:rPr>
          <w:b/>
          <w:sz w:val="26"/>
          <w:szCs w:val="26"/>
          <w:highlight w:val="white"/>
        </w:rPr>
        <w:t>Unit Wise Data</w:t>
      </w:r>
      <w:r w:rsidR="00A32350" w:rsidRPr="00A32350">
        <w:rPr>
          <w:sz w:val="26"/>
          <w:szCs w:val="26"/>
          <w:highlight w:val="white"/>
        </w:rPr>
        <w:t xml:space="preserve"> For Tax Audit </w:t>
      </w:r>
      <w:r w:rsidR="00A32350">
        <w:rPr>
          <w:sz w:val="26"/>
          <w:szCs w:val="26"/>
          <w:highlight w:val="white"/>
        </w:rPr>
        <w:t xml:space="preserve">     </w:t>
      </w:r>
    </w:p>
    <w:p w:rsidR="000418B6" w:rsidRPr="000418B6" w:rsidRDefault="000418B6" w:rsidP="000418B6">
      <w:pPr>
        <w:autoSpaceDE w:val="0"/>
        <w:autoSpaceDN w:val="0"/>
        <w:adjustRightInd w:val="0"/>
        <w:jc w:val="both"/>
        <w:rPr>
          <w:sz w:val="26"/>
          <w:szCs w:val="26"/>
          <w:highlight w:val="white"/>
        </w:rPr>
      </w:pPr>
      <w:r>
        <w:rPr>
          <w:sz w:val="26"/>
          <w:szCs w:val="26"/>
          <w:highlight w:val="white"/>
        </w:rPr>
        <w:t>5.</w:t>
      </w:r>
      <w:r w:rsidR="0040103F">
        <w:rPr>
          <w:sz w:val="26"/>
          <w:szCs w:val="26"/>
          <w:highlight w:val="white"/>
        </w:rPr>
        <w:t xml:space="preserve"> </w:t>
      </w:r>
      <w:r w:rsidRPr="000418B6">
        <w:rPr>
          <w:sz w:val="26"/>
          <w:szCs w:val="26"/>
          <w:highlight w:val="white"/>
        </w:rPr>
        <w:t xml:space="preserve">Preparing Gstr2 Data for </w:t>
      </w:r>
      <w:proofErr w:type="spellStart"/>
      <w:proofErr w:type="gramStart"/>
      <w:r w:rsidRPr="000418B6">
        <w:rPr>
          <w:sz w:val="26"/>
          <w:szCs w:val="26"/>
          <w:highlight w:val="white"/>
        </w:rPr>
        <w:t>Gst</w:t>
      </w:r>
      <w:proofErr w:type="spellEnd"/>
      <w:proofErr w:type="gramEnd"/>
      <w:r w:rsidRPr="000418B6">
        <w:rPr>
          <w:sz w:val="26"/>
          <w:szCs w:val="26"/>
          <w:highlight w:val="white"/>
        </w:rPr>
        <w:t xml:space="preserve"> Refund</w:t>
      </w:r>
      <w:r w:rsidR="00A32350">
        <w:rPr>
          <w:sz w:val="26"/>
          <w:szCs w:val="26"/>
          <w:highlight w:val="white"/>
        </w:rPr>
        <w:t xml:space="preserve"> And </w:t>
      </w:r>
      <w:r w:rsidR="00A32350" w:rsidRPr="00DF1CE7">
        <w:rPr>
          <w:sz w:val="28"/>
          <w:szCs w:val="28"/>
          <w:lang w:val="en"/>
        </w:rPr>
        <w:t>Prepare</w:t>
      </w:r>
      <w:r w:rsidR="00A32350">
        <w:rPr>
          <w:sz w:val="28"/>
          <w:szCs w:val="28"/>
          <w:lang w:val="en"/>
        </w:rPr>
        <w:t>d</w:t>
      </w:r>
      <w:r w:rsidR="00A32350" w:rsidRPr="00DF1CE7">
        <w:rPr>
          <w:sz w:val="28"/>
          <w:szCs w:val="28"/>
          <w:lang w:val="en"/>
        </w:rPr>
        <w:t xml:space="preserve"> </w:t>
      </w:r>
      <w:r w:rsidR="00A32350" w:rsidRPr="00A32350">
        <w:rPr>
          <w:b/>
          <w:sz w:val="28"/>
          <w:szCs w:val="28"/>
          <w:lang w:val="en"/>
        </w:rPr>
        <w:t xml:space="preserve">CIF </w:t>
      </w:r>
      <w:r w:rsidR="00A32350" w:rsidRPr="00DF1CE7">
        <w:rPr>
          <w:sz w:val="28"/>
          <w:szCs w:val="28"/>
          <w:lang w:val="en"/>
        </w:rPr>
        <w:t>D</w:t>
      </w:r>
      <w:r w:rsidR="00A32350">
        <w:rPr>
          <w:sz w:val="28"/>
          <w:szCs w:val="28"/>
          <w:lang w:val="en"/>
        </w:rPr>
        <w:t xml:space="preserve">etail for Balance Sheet </w:t>
      </w:r>
    </w:p>
    <w:p w:rsidR="00B356C7" w:rsidRPr="00754B71" w:rsidRDefault="000418B6">
      <w:pPr>
        <w:pStyle w:val="Normal1"/>
        <w:rPr>
          <w:sz w:val="26"/>
          <w:szCs w:val="26"/>
          <w:highlight w:val="white"/>
        </w:rPr>
      </w:pPr>
      <w:r w:rsidRPr="000418B6">
        <w:rPr>
          <w:sz w:val="26"/>
          <w:szCs w:val="26"/>
          <w:highlight w:val="white"/>
        </w:rPr>
        <w:t>6</w:t>
      </w:r>
      <w:r>
        <w:rPr>
          <w:b/>
          <w:sz w:val="26"/>
          <w:szCs w:val="26"/>
          <w:highlight w:val="white"/>
        </w:rPr>
        <w:t>.</w:t>
      </w:r>
      <w:r w:rsidRPr="000418B6">
        <w:rPr>
          <w:b/>
          <w:sz w:val="26"/>
          <w:szCs w:val="26"/>
          <w:highlight w:val="white"/>
        </w:rPr>
        <w:t xml:space="preserve"> F-</w:t>
      </w:r>
      <w:proofErr w:type="gramStart"/>
      <w:r w:rsidRPr="000418B6">
        <w:rPr>
          <w:b/>
          <w:sz w:val="26"/>
          <w:szCs w:val="26"/>
          <w:highlight w:val="white"/>
        </w:rPr>
        <w:t xml:space="preserve">02  </w:t>
      </w:r>
      <w:r w:rsidRPr="000418B6">
        <w:rPr>
          <w:sz w:val="26"/>
          <w:szCs w:val="26"/>
          <w:highlight w:val="white"/>
        </w:rPr>
        <w:t>Type</w:t>
      </w:r>
      <w:proofErr w:type="gramEnd"/>
      <w:r w:rsidRPr="000418B6">
        <w:rPr>
          <w:sz w:val="26"/>
          <w:szCs w:val="26"/>
          <w:highlight w:val="white"/>
        </w:rPr>
        <w:t xml:space="preserve"> Transaction</w:t>
      </w:r>
      <w:r>
        <w:rPr>
          <w:sz w:val="26"/>
          <w:szCs w:val="26"/>
          <w:highlight w:val="white"/>
        </w:rPr>
        <w:t xml:space="preserve">s And </w:t>
      </w:r>
      <w:r w:rsidRPr="000418B6">
        <w:rPr>
          <w:b/>
          <w:sz w:val="26"/>
          <w:szCs w:val="26"/>
          <w:highlight w:val="white"/>
        </w:rPr>
        <w:t>MIRO</w:t>
      </w:r>
      <w:r>
        <w:rPr>
          <w:sz w:val="26"/>
          <w:szCs w:val="26"/>
          <w:highlight w:val="white"/>
        </w:rPr>
        <w:t xml:space="preserve"> Transactions</w:t>
      </w:r>
    </w:p>
    <w:p w:rsidR="000418B6" w:rsidRPr="000418B6" w:rsidRDefault="000418B6" w:rsidP="000418B6">
      <w:pPr>
        <w:autoSpaceDE w:val="0"/>
        <w:autoSpaceDN w:val="0"/>
        <w:adjustRightInd w:val="0"/>
        <w:jc w:val="both"/>
        <w:rPr>
          <w:sz w:val="26"/>
          <w:szCs w:val="26"/>
          <w:highlight w:val="white"/>
        </w:rPr>
      </w:pPr>
      <w:r>
        <w:rPr>
          <w:sz w:val="26"/>
          <w:szCs w:val="26"/>
          <w:highlight w:val="white"/>
        </w:rPr>
        <w:t xml:space="preserve">7. </w:t>
      </w:r>
      <w:r w:rsidRPr="000418B6">
        <w:rPr>
          <w:sz w:val="26"/>
          <w:szCs w:val="26"/>
          <w:highlight w:val="white"/>
        </w:rPr>
        <w:t xml:space="preserve">Preparing </w:t>
      </w:r>
      <w:r w:rsidRPr="000418B6">
        <w:rPr>
          <w:b/>
          <w:sz w:val="26"/>
          <w:szCs w:val="26"/>
          <w:highlight w:val="white"/>
        </w:rPr>
        <w:t>Trade Receivable</w:t>
      </w:r>
      <w:r w:rsidRPr="000418B6">
        <w:rPr>
          <w:sz w:val="26"/>
          <w:szCs w:val="26"/>
          <w:highlight w:val="white"/>
        </w:rPr>
        <w:t xml:space="preserve"> Report </w:t>
      </w:r>
      <w:proofErr w:type="gramStart"/>
      <w:r w:rsidRPr="000418B6">
        <w:rPr>
          <w:sz w:val="26"/>
          <w:szCs w:val="26"/>
          <w:highlight w:val="white"/>
        </w:rPr>
        <w:t>On</w:t>
      </w:r>
      <w:proofErr w:type="gramEnd"/>
      <w:r w:rsidRPr="000418B6">
        <w:rPr>
          <w:sz w:val="26"/>
          <w:szCs w:val="26"/>
          <w:highlight w:val="white"/>
        </w:rPr>
        <w:t xml:space="preserve"> Weekly Basis</w:t>
      </w:r>
    </w:p>
    <w:p w:rsidR="006E66B3" w:rsidRDefault="000418B6" w:rsidP="006E66B3">
      <w:pPr>
        <w:pStyle w:val="Normal1"/>
        <w:rPr>
          <w:sz w:val="26"/>
          <w:szCs w:val="26"/>
          <w:highlight w:val="white"/>
        </w:rPr>
      </w:pPr>
      <w:r>
        <w:rPr>
          <w:sz w:val="26"/>
          <w:szCs w:val="26"/>
          <w:highlight w:val="white"/>
        </w:rPr>
        <w:t>8.</w:t>
      </w:r>
      <w:r w:rsidR="006E66B3">
        <w:rPr>
          <w:sz w:val="26"/>
          <w:szCs w:val="26"/>
          <w:highlight w:val="white"/>
        </w:rPr>
        <w:t xml:space="preserve"> </w:t>
      </w:r>
      <w:r w:rsidRPr="000418B6">
        <w:rPr>
          <w:sz w:val="26"/>
          <w:szCs w:val="26"/>
          <w:highlight w:val="white"/>
        </w:rPr>
        <w:t>Asset Creation</w:t>
      </w:r>
      <w:r>
        <w:rPr>
          <w:sz w:val="26"/>
          <w:szCs w:val="26"/>
          <w:highlight w:val="white"/>
        </w:rPr>
        <w:t xml:space="preserve"> of company</w:t>
      </w:r>
    </w:p>
    <w:p w:rsidR="006E66B3" w:rsidRDefault="006E66B3">
      <w:pPr>
        <w:pStyle w:val="Normal1"/>
        <w:rPr>
          <w:sz w:val="26"/>
          <w:szCs w:val="26"/>
          <w:highlight w:val="white"/>
        </w:rPr>
      </w:pPr>
      <w:r>
        <w:rPr>
          <w:sz w:val="26"/>
          <w:szCs w:val="26"/>
          <w:highlight w:val="white"/>
        </w:rPr>
        <w:t>9.</w:t>
      </w:r>
      <w:r w:rsidR="0040103F">
        <w:rPr>
          <w:sz w:val="26"/>
          <w:szCs w:val="26"/>
          <w:highlight w:val="white"/>
        </w:rPr>
        <w:t xml:space="preserve"> </w:t>
      </w:r>
      <w:r w:rsidR="000418B6" w:rsidRPr="000418B6">
        <w:rPr>
          <w:sz w:val="26"/>
          <w:szCs w:val="26"/>
          <w:highlight w:val="white"/>
        </w:rPr>
        <w:t xml:space="preserve">Debit Balance Break up </w:t>
      </w:r>
      <w:r w:rsidR="000418B6" w:rsidRPr="006E66B3">
        <w:rPr>
          <w:b/>
          <w:sz w:val="26"/>
          <w:szCs w:val="26"/>
          <w:highlight w:val="white"/>
        </w:rPr>
        <w:t>(import)</w:t>
      </w:r>
      <w:r>
        <w:rPr>
          <w:sz w:val="26"/>
          <w:szCs w:val="26"/>
          <w:highlight w:val="white"/>
        </w:rPr>
        <w:t xml:space="preserve"> </w:t>
      </w:r>
    </w:p>
    <w:p w:rsidR="00B356C7" w:rsidRPr="00754B71" w:rsidRDefault="006E66B3">
      <w:pPr>
        <w:pStyle w:val="Normal1"/>
        <w:rPr>
          <w:sz w:val="26"/>
          <w:szCs w:val="26"/>
          <w:highlight w:val="white"/>
        </w:rPr>
      </w:pPr>
      <w:r>
        <w:rPr>
          <w:sz w:val="26"/>
          <w:szCs w:val="26"/>
          <w:highlight w:val="white"/>
        </w:rPr>
        <w:t>10.</w:t>
      </w:r>
      <w:r w:rsidR="000418B6">
        <w:rPr>
          <w:sz w:val="26"/>
          <w:szCs w:val="26"/>
          <w:highlight w:val="white"/>
        </w:rPr>
        <w:t xml:space="preserve"> </w:t>
      </w:r>
      <w:r w:rsidR="000418B6" w:rsidRPr="006E66B3">
        <w:rPr>
          <w:b/>
          <w:sz w:val="26"/>
          <w:szCs w:val="26"/>
          <w:highlight w:val="white"/>
        </w:rPr>
        <w:t xml:space="preserve">GSTR3B </w:t>
      </w:r>
      <w:r w:rsidR="000418B6" w:rsidRPr="00754B71">
        <w:rPr>
          <w:sz w:val="26"/>
          <w:szCs w:val="26"/>
          <w:highlight w:val="white"/>
        </w:rPr>
        <w:t xml:space="preserve">working and </w:t>
      </w:r>
      <w:r w:rsidR="001F1362">
        <w:rPr>
          <w:sz w:val="26"/>
          <w:szCs w:val="26"/>
          <w:highlight w:val="white"/>
        </w:rPr>
        <w:t>Reconciliation with 2B</w:t>
      </w:r>
      <w:r w:rsidR="000418B6">
        <w:rPr>
          <w:sz w:val="26"/>
          <w:szCs w:val="26"/>
          <w:highlight w:val="white"/>
        </w:rPr>
        <w:t>.</w:t>
      </w:r>
    </w:p>
    <w:p w:rsidR="00B356C7" w:rsidRPr="00754B71" w:rsidRDefault="002D0A08">
      <w:pPr>
        <w:pStyle w:val="Normal1"/>
        <w:rPr>
          <w:sz w:val="26"/>
          <w:szCs w:val="26"/>
          <w:highlight w:val="white"/>
        </w:rPr>
      </w:pPr>
      <w:r>
        <w:rPr>
          <w:sz w:val="26"/>
          <w:szCs w:val="26"/>
          <w:highlight w:val="white"/>
        </w:rPr>
        <w:t>1</w:t>
      </w:r>
      <w:r w:rsidR="001F1362">
        <w:rPr>
          <w:sz w:val="26"/>
          <w:szCs w:val="26"/>
          <w:highlight w:val="white"/>
        </w:rPr>
        <w:t>1</w:t>
      </w:r>
      <w:r>
        <w:rPr>
          <w:sz w:val="26"/>
          <w:szCs w:val="26"/>
          <w:highlight w:val="white"/>
        </w:rPr>
        <w:t>.</w:t>
      </w:r>
      <w:r w:rsidR="007B6EC1" w:rsidRPr="00754B71">
        <w:rPr>
          <w:sz w:val="26"/>
          <w:szCs w:val="26"/>
          <w:highlight w:val="white"/>
        </w:rPr>
        <w:t xml:space="preserve"> Issue Debit and Credit Notes to units and parties.</w:t>
      </w:r>
    </w:p>
    <w:p w:rsidR="00B356C7" w:rsidRPr="00754B71" w:rsidRDefault="002D0A08">
      <w:pPr>
        <w:pStyle w:val="Normal1"/>
        <w:rPr>
          <w:sz w:val="26"/>
          <w:szCs w:val="26"/>
          <w:highlight w:val="white"/>
        </w:rPr>
      </w:pPr>
      <w:r>
        <w:rPr>
          <w:sz w:val="26"/>
          <w:szCs w:val="26"/>
          <w:highlight w:val="white"/>
        </w:rPr>
        <w:t>1</w:t>
      </w:r>
      <w:r w:rsidR="001F1362">
        <w:rPr>
          <w:sz w:val="26"/>
          <w:szCs w:val="26"/>
          <w:highlight w:val="white"/>
        </w:rPr>
        <w:t>2</w:t>
      </w:r>
      <w:r>
        <w:rPr>
          <w:sz w:val="26"/>
          <w:szCs w:val="26"/>
          <w:highlight w:val="white"/>
        </w:rPr>
        <w:t>.</w:t>
      </w:r>
      <w:r w:rsidR="007B6EC1" w:rsidRPr="00754B71">
        <w:rPr>
          <w:sz w:val="26"/>
          <w:szCs w:val="26"/>
          <w:highlight w:val="white"/>
        </w:rPr>
        <w:t xml:space="preserve"> Inter unit transactions </w:t>
      </w:r>
      <w:proofErr w:type="gramStart"/>
      <w:r w:rsidR="007B6EC1" w:rsidRPr="00754B71">
        <w:rPr>
          <w:sz w:val="26"/>
          <w:szCs w:val="26"/>
          <w:highlight w:val="white"/>
        </w:rPr>
        <w:t>and</w:t>
      </w:r>
      <w:r w:rsidR="004D1142">
        <w:rPr>
          <w:sz w:val="26"/>
          <w:szCs w:val="26"/>
          <w:highlight w:val="white"/>
        </w:rPr>
        <w:t xml:space="preserve"> </w:t>
      </w:r>
      <w:r w:rsidR="007B6EC1" w:rsidRPr="00754B71">
        <w:rPr>
          <w:sz w:val="26"/>
          <w:szCs w:val="26"/>
          <w:highlight w:val="white"/>
        </w:rPr>
        <w:t xml:space="preserve"> </w:t>
      </w:r>
      <w:proofErr w:type="spellStart"/>
      <w:r w:rsidR="007B6EC1" w:rsidRPr="00754B71">
        <w:rPr>
          <w:sz w:val="26"/>
          <w:szCs w:val="26"/>
          <w:highlight w:val="white"/>
        </w:rPr>
        <w:t>imprest</w:t>
      </w:r>
      <w:proofErr w:type="spellEnd"/>
      <w:proofErr w:type="gramEnd"/>
      <w:r w:rsidR="004D1142">
        <w:rPr>
          <w:sz w:val="26"/>
          <w:szCs w:val="26"/>
          <w:highlight w:val="white"/>
        </w:rPr>
        <w:t xml:space="preserve"> </w:t>
      </w:r>
      <w:r w:rsidR="007B6EC1" w:rsidRPr="00754B71">
        <w:rPr>
          <w:sz w:val="26"/>
          <w:szCs w:val="26"/>
          <w:highlight w:val="white"/>
        </w:rPr>
        <w:t xml:space="preserve"> clearing </w:t>
      </w:r>
      <w:r w:rsidR="0040103F">
        <w:rPr>
          <w:sz w:val="26"/>
          <w:szCs w:val="26"/>
          <w:highlight w:val="white"/>
        </w:rPr>
        <w:t>.</w:t>
      </w:r>
    </w:p>
    <w:p w:rsidR="00B356C7" w:rsidRDefault="002D0A08">
      <w:pPr>
        <w:pStyle w:val="Normal1"/>
        <w:rPr>
          <w:sz w:val="26"/>
          <w:szCs w:val="26"/>
          <w:highlight w:val="white"/>
        </w:rPr>
      </w:pPr>
      <w:r>
        <w:rPr>
          <w:sz w:val="26"/>
          <w:szCs w:val="26"/>
          <w:highlight w:val="white"/>
        </w:rPr>
        <w:lastRenderedPageBreak/>
        <w:t>1</w:t>
      </w:r>
      <w:r w:rsidR="001F1362">
        <w:rPr>
          <w:sz w:val="26"/>
          <w:szCs w:val="26"/>
          <w:highlight w:val="white"/>
        </w:rPr>
        <w:t>3</w:t>
      </w:r>
      <w:r>
        <w:rPr>
          <w:sz w:val="26"/>
          <w:szCs w:val="26"/>
          <w:highlight w:val="white"/>
        </w:rPr>
        <w:t>.</w:t>
      </w:r>
      <w:r w:rsidR="007B6EC1" w:rsidRPr="00754B71">
        <w:rPr>
          <w:sz w:val="26"/>
          <w:szCs w:val="26"/>
          <w:highlight w:val="white"/>
        </w:rPr>
        <w:t xml:space="preserve"> Int</w:t>
      </w:r>
      <w:r w:rsidR="0040103F">
        <w:rPr>
          <w:sz w:val="26"/>
          <w:szCs w:val="26"/>
          <w:highlight w:val="white"/>
        </w:rPr>
        <w:t xml:space="preserve">er Units </w:t>
      </w:r>
      <w:r w:rsidR="007B6EC1" w:rsidRPr="00754B71">
        <w:rPr>
          <w:sz w:val="26"/>
          <w:szCs w:val="26"/>
          <w:highlight w:val="white"/>
        </w:rPr>
        <w:t xml:space="preserve"> </w:t>
      </w:r>
      <w:r w:rsidR="004D1142">
        <w:rPr>
          <w:sz w:val="26"/>
          <w:szCs w:val="26"/>
          <w:highlight w:val="white"/>
        </w:rPr>
        <w:t xml:space="preserve"> </w:t>
      </w:r>
      <w:r w:rsidR="001F1362">
        <w:rPr>
          <w:sz w:val="26"/>
          <w:szCs w:val="26"/>
          <w:highlight w:val="white"/>
        </w:rPr>
        <w:t>payments</w:t>
      </w:r>
      <w:r w:rsidR="007B6EC1" w:rsidRPr="00754B71">
        <w:rPr>
          <w:sz w:val="26"/>
          <w:szCs w:val="26"/>
          <w:highlight w:val="white"/>
        </w:rPr>
        <w:t xml:space="preserve">. </w:t>
      </w:r>
    </w:p>
    <w:p w:rsidR="00666688" w:rsidRDefault="002D0A08">
      <w:pPr>
        <w:pStyle w:val="Normal1"/>
        <w:rPr>
          <w:sz w:val="26"/>
          <w:szCs w:val="26"/>
          <w:highlight w:val="white"/>
        </w:rPr>
      </w:pPr>
      <w:r>
        <w:rPr>
          <w:sz w:val="26"/>
          <w:szCs w:val="26"/>
          <w:highlight w:val="white"/>
        </w:rPr>
        <w:t>1</w:t>
      </w:r>
      <w:r w:rsidR="001F1362">
        <w:rPr>
          <w:sz w:val="26"/>
          <w:szCs w:val="26"/>
          <w:highlight w:val="white"/>
        </w:rPr>
        <w:t>4</w:t>
      </w:r>
      <w:r>
        <w:rPr>
          <w:sz w:val="26"/>
          <w:szCs w:val="26"/>
          <w:highlight w:val="white"/>
        </w:rPr>
        <w:t>.</w:t>
      </w:r>
      <w:r w:rsidR="00666688">
        <w:rPr>
          <w:sz w:val="26"/>
          <w:szCs w:val="26"/>
          <w:highlight w:val="white"/>
        </w:rPr>
        <w:t xml:space="preserve"> </w:t>
      </w:r>
      <w:r w:rsidR="00666688" w:rsidRPr="00754B71">
        <w:rPr>
          <w:sz w:val="26"/>
          <w:szCs w:val="26"/>
          <w:highlight w:val="white"/>
        </w:rPr>
        <w:t>Bank Reconciliations and Vendor Reconciliations at Month end.</w:t>
      </w:r>
    </w:p>
    <w:p w:rsidR="0040103F" w:rsidRPr="000418B6" w:rsidRDefault="002D0A08">
      <w:pPr>
        <w:pStyle w:val="Normal1"/>
        <w:rPr>
          <w:sz w:val="26"/>
          <w:szCs w:val="26"/>
          <w:highlight w:val="white"/>
        </w:rPr>
      </w:pPr>
      <w:r>
        <w:rPr>
          <w:sz w:val="26"/>
          <w:szCs w:val="26"/>
          <w:highlight w:val="white"/>
        </w:rPr>
        <w:t>1</w:t>
      </w:r>
      <w:r w:rsidR="001F1362">
        <w:rPr>
          <w:sz w:val="26"/>
          <w:szCs w:val="26"/>
          <w:highlight w:val="white"/>
        </w:rPr>
        <w:t>5</w:t>
      </w:r>
      <w:r w:rsidR="00666688">
        <w:rPr>
          <w:sz w:val="26"/>
          <w:szCs w:val="26"/>
          <w:highlight w:val="white"/>
        </w:rPr>
        <w:t xml:space="preserve"> </w:t>
      </w:r>
      <w:r w:rsidR="000418B6" w:rsidRPr="000418B6">
        <w:rPr>
          <w:sz w:val="26"/>
          <w:szCs w:val="26"/>
          <w:highlight w:val="white"/>
        </w:rPr>
        <w:t>Preparing of all types of General Ledger Details</w:t>
      </w:r>
    </w:p>
    <w:p w:rsidR="00B356C7" w:rsidRPr="00754B71" w:rsidRDefault="007F34F1">
      <w:pPr>
        <w:pStyle w:val="Normal1"/>
        <w:rPr>
          <w:b/>
          <w:color w:val="FF0000"/>
          <w:sz w:val="26"/>
          <w:szCs w:val="26"/>
          <w:highlight w:val="white"/>
        </w:rPr>
      </w:pPr>
      <w:r>
        <w:rPr>
          <w:b/>
          <w:color w:val="FF0000"/>
          <w:sz w:val="26"/>
          <w:szCs w:val="26"/>
          <w:highlight w:val="white"/>
        </w:rPr>
        <w:t>2) Two</w:t>
      </w:r>
      <w:r w:rsidR="007B6EC1" w:rsidRPr="00754B71">
        <w:rPr>
          <w:b/>
          <w:color w:val="FF0000"/>
          <w:sz w:val="26"/>
          <w:szCs w:val="26"/>
          <w:highlight w:val="white"/>
        </w:rPr>
        <w:t xml:space="preserve"> year</w:t>
      </w:r>
      <w:r>
        <w:rPr>
          <w:b/>
          <w:color w:val="FF0000"/>
          <w:sz w:val="26"/>
          <w:szCs w:val="26"/>
          <w:highlight w:val="white"/>
        </w:rPr>
        <w:t>s</w:t>
      </w:r>
      <w:r w:rsidR="007B6EC1" w:rsidRPr="00754B71">
        <w:rPr>
          <w:b/>
          <w:color w:val="FF0000"/>
          <w:sz w:val="26"/>
          <w:szCs w:val="26"/>
          <w:highlight w:val="white"/>
        </w:rPr>
        <w:t xml:space="preserve"> Accounts exp</w:t>
      </w:r>
      <w:r>
        <w:rPr>
          <w:b/>
          <w:color w:val="FF0000"/>
          <w:sz w:val="26"/>
          <w:szCs w:val="26"/>
          <w:highlight w:val="white"/>
        </w:rPr>
        <w:t>erience under Senior Accountant</w:t>
      </w:r>
      <w:r w:rsidR="003A5411">
        <w:rPr>
          <w:b/>
          <w:color w:val="FF0000"/>
          <w:sz w:val="26"/>
          <w:szCs w:val="26"/>
          <w:highlight w:val="white"/>
        </w:rPr>
        <w:t xml:space="preserve"> </w:t>
      </w:r>
      <w:r>
        <w:rPr>
          <w:b/>
          <w:color w:val="FF0000"/>
          <w:sz w:val="26"/>
          <w:szCs w:val="26"/>
          <w:highlight w:val="white"/>
        </w:rPr>
        <w:t>(2014-2016)</w:t>
      </w:r>
    </w:p>
    <w:p w:rsidR="00B356C7" w:rsidRPr="00754B71" w:rsidRDefault="007F34F1">
      <w:pPr>
        <w:pStyle w:val="Normal1"/>
        <w:rPr>
          <w:b/>
          <w:color w:val="FF0000"/>
          <w:sz w:val="26"/>
          <w:szCs w:val="26"/>
          <w:highlight w:val="white"/>
        </w:rPr>
      </w:pPr>
      <w:r>
        <w:rPr>
          <w:b/>
          <w:color w:val="FF0000"/>
          <w:sz w:val="26"/>
          <w:szCs w:val="26"/>
          <w:highlight w:val="white"/>
        </w:rPr>
        <w:t>3) Two</w:t>
      </w:r>
      <w:r w:rsidR="007B6EC1" w:rsidRPr="00754B71">
        <w:rPr>
          <w:b/>
          <w:color w:val="FF0000"/>
          <w:sz w:val="26"/>
          <w:szCs w:val="26"/>
          <w:highlight w:val="white"/>
        </w:rPr>
        <w:t xml:space="preserve"> </w:t>
      </w:r>
      <w:proofErr w:type="spellStart"/>
      <w:r w:rsidR="007B6EC1" w:rsidRPr="00754B71">
        <w:rPr>
          <w:b/>
          <w:color w:val="FF0000"/>
          <w:sz w:val="26"/>
          <w:szCs w:val="26"/>
          <w:highlight w:val="white"/>
        </w:rPr>
        <w:t>Yea</w:t>
      </w:r>
      <w:r>
        <w:rPr>
          <w:b/>
          <w:color w:val="FF0000"/>
          <w:sz w:val="26"/>
          <w:szCs w:val="26"/>
          <w:highlight w:val="white"/>
        </w:rPr>
        <w:t>rs</w:t>
      </w:r>
      <w:r w:rsidR="007B6EC1" w:rsidRPr="00754B71">
        <w:rPr>
          <w:b/>
          <w:color w:val="FF0000"/>
          <w:sz w:val="26"/>
          <w:szCs w:val="26"/>
          <w:highlight w:val="white"/>
        </w:rPr>
        <w:t xml:space="preserve"> Experience</w:t>
      </w:r>
      <w:proofErr w:type="spellEnd"/>
      <w:r w:rsidR="007B6EC1" w:rsidRPr="00754B71">
        <w:rPr>
          <w:b/>
          <w:color w:val="FF0000"/>
          <w:sz w:val="26"/>
          <w:szCs w:val="26"/>
          <w:highlight w:val="white"/>
        </w:rPr>
        <w:t xml:space="preserve"> in </w:t>
      </w:r>
      <w:r>
        <w:rPr>
          <w:b/>
          <w:color w:val="FF0000"/>
          <w:sz w:val="26"/>
          <w:szCs w:val="26"/>
          <w:highlight w:val="white"/>
        </w:rPr>
        <w:t xml:space="preserve">A.B.S. GLOBAL </w:t>
      </w:r>
      <w:proofErr w:type="gramStart"/>
      <w:r>
        <w:rPr>
          <w:b/>
          <w:color w:val="FF0000"/>
          <w:sz w:val="26"/>
          <w:szCs w:val="26"/>
          <w:highlight w:val="white"/>
        </w:rPr>
        <w:t>FORWARDERS  As</w:t>
      </w:r>
      <w:proofErr w:type="gramEnd"/>
      <w:r>
        <w:rPr>
          <w:b/>
          <w:color w:val="FF0000"/>
          <w:sz w:val="26"/>
          <w:szCs w:val="26"/>
          <w:highlight w:val="white"/>
        </w:rPr>
        <w:t xml:space="preserve"> An Assistant Accountant </w:t>
      </w:r>
      <w:r w:rsidR="00D8157E" w:rsidRPr="00754B71">
        <w:rPr>
          <w:b/>
          <w:color w:val="FF0000"/>
          <w:sz w:val="26"/>
          <w:szCs w:val="26"/>
          <w:highlight w:val="white"/>
        </w:rPr>
        <w:t>(</w:t>
      </w:r>
      <w:r>
        <w:rPr>
          <w:b/>
          <w:color w:val="FF0000"/>
          <w:sz w:val="26"/>
          <w:szCs w:val="26"/>
          <w:highlight w:val="white"/>
        </w:rPr>
        <w:t>MAY 2016</w:t>
      </w:r>
      <w:r w:rsidR="00D8157E" w:rsidRPr="00754B71">
        <w:rPr>
          <w:b/>
          <w:color w:val="FF0000"/>
          <w:sz w:val="26"/>
          <w:szCs w:val="26"/>
          <w:highlight w:val="white"/>
        </w:rPr>
        <w:t>-</w:t>
      </w:r>
      <w:r>
        <w:rPr>
          <w:b/>
          <w:color w:val="FF0000"/>
          <w:sz w:val="26"/>
          <w:szCs w:val="26"/>
          <w:highlight w:val="white"/>
        </w:rPr>
        <w:t xml:space="preserve"> FEB. 2018</w:t>
      </w:r>
      <w:r w:rsidR="00D8157E" w:rsidRPr="00754B71">
        <w:rPr>
          <w:b/>
          <w:color w:val="FF0000"/>
          <w:sz w:val="26"/>
          <w:szCs w:val="26"/>
          <w:highlight w:val="white"/>
        </w:rPr>
        <w:t>)</w:t>
      </w:r>
    </w:p>
    <w:p w:rsidR="00B356C7" w:rsidRPr="00754B71" w:rsidRDefault="003A5411">
      <w:pPr>
        <w:pStyle w:val="Normal1"/>
        <w:rPr>
          <w:sz w:val="26"/>
          <w:szCs w:val="26"/>
          <w:highlight w:val="white"/>
        </w:rPr>
      </w:pPr>
      <w:r>
        <w:rPr>
          <w:sz w:val="26"/>
          <w:szCs w:val="26"/>
          <w:highlight w:val="white"/>
        </w:rPr>
        <w:t>1.</w:t>
      </w:r>
      <w:r w:rsidR="007B6EC1" w:rsidRPr="00754B71">
        <w:rPr>
          <w:sz w:val="26"/>
          <w:szCs w:val="26"/>
          <w:highlight w:val="white"/>
        </w:rPr>
        <w:t xml:space="preserve"> Bank Reconciliations and Vendor </w:t>
      </w:r>
      <w:r w:rsidR="00E90C94" w:rsidRPr="00754B71">
        <w:rPr>
          <w:sz w:val="26"/>
          <w:szCs w:val="26"/>
          <w:highlight w:val="white"/>
        </w:rPr>
        <w:t>Reconciliations.</w:t>
      </w:r>
    </w:p>
    <w:p w:rsidR="00B356C7" w:rsidRPr="00754B71" w:rsidRDefault="003A5411">
      <w:pPr>
        <w:pStyle w:val="Normal1"/>
        <w:rPr>
          <w:sz w:val="26"/>
          <w:szCs w:val="26"/>
          <w:highlight w:val="white"/>
        </w:rPr>
      </w:pPr>
      <w:proofErr w:type="gramStart"/>
      <w:r>
        <w:rPr>
          <w:sz w:val="26"/>
          <w:szCs w:val="26"/>
          <w:highlight w:val="white"/>
        </w:rPr>
        <w:t>2.</w:t>
      </w:r>
      <w:r w:rsidR="007B6EC1" w:rsidRPr="00754B71">
        <w:rPr>
          <w:sz w:val="26"/>
          <w:szCs w:val="26"/>
          <w:highlight w:val="white"/>
        </w:rPr>
        <w:t xml:space="preserve"> </w:t>
      </w:r>
      <w:proofErr w:type="spellStart"/>
      <w:r w:rsidR="007B6EC1" w:rsidRPr="00754B71">
        <w:rPr>
          <w:sz w:val="26"/>
          <w:szCs w:val="26"/>
          <w:highlight w:val="white"/>
        </w:rPr>
        <w:t>Gst</w:t>
      </w:r>
      <w:proofErr w:type="spellEnd"/>
      <w:proofErr w:type="gramEnd"/>
      <w:r w:rsidR="007B6EC1" w:rsidRPr="00754B71">
        <w:rPr>
          <w:sz w:val="26"/>
          <w:szCs w:val="26"/>
          <w:highlight w:val="white"/>
        </w:rPr>
        <w:t xml:space="preserve"> working and Reconciliation.</w:t>
      </w:r>
    </w:p>
    <w:p w:rsidR="00B356C7" w:rsidRPr="00754B71" w:rsidRDefault="003A5411">
      <w:pPr>
        <w:pStyle w:val="Normal1"/>
        <w:rPr>
          <w:sz w:val="26"/>
          <w:szCs w:val="26"/>
          <w:highlight w:val="white"/>
        </w:rPr>
      </w:pPr>
      <w:r>
        <w:rPr>
          <w:sz w:val="26"/>
          <w:szCs w:val="26"/>
          <w:highlight w:val="white"/>
        </w:rPr>
        <w:t>3.</w:t>
      </w:r>
      <w:r w:rsidR="007B6EC1" w:rsidRPr="00754B71">
        <w:rPr>
          <w:sz w:val="26"/>
          <w:szCs w:val="26"/>
          <w:highlight w:val="white"/>
        </w:rPr>
        <w:t xml:space="preserve"> </w:t>
      </w:r>
      <w:proofErr w:type="spellStart"/>
      <w:r w:rsidR="007B6EC1" w:rsidRPr="00754B71">
        <w:rPr>
          <w:sz w:val="26"/>
          <w:szCs w:val="26"/>
          <w:highlight w:val="white"/>
        </w:rPr>
        <w:t>Cheque</w:t>
      </w:r>
      <w:proofErr w:type="spellEnd"/>
      <w:r w:rsidR="007B6EC1" w:rsidRPr="00754B71">
        <w:rPr>
          <w:sz w:val="26"/>
          <w:szCs w:val="26"/>
          <w:highlight w:val="white"/>
        </w:rPr>
        <w:t xml:space="preserve"> clearing on daily basis.</w:t>
      </w:r>
    </w:p>
    <w:p w:rsidR="00B356C7" w:rsidRPr="00754B71" w:rsidRDefault="003A5411">
      <w:pPr>
        <w:pStyle w:val="Normal1"/>
        <w:rPr>
          <w:sz w:val="26"/>
          <w:szCs w:val="26"/>
          <w:highlight w:val="white"/>
        </w:rPr>
      </w:pPr>
      <w:r>
        <w:rPr>
          <w:sz w:val="26"/>
          <w:szCs w:val="26"/>
          <w:highlight w:val="white"/>
        </w:rPr>
        <w:t>4.</w:t>
      </w:r>
      <w:r w:rsidR="007B6EC1" w:rsidRPr="00754B71">
        <w:rPr>
          <w:sz w:val="26"/>
          <w:szCs w:val="26"/>
          <w:highlight w:val="white"/>
        </w:rPr>
        <w:t xml:space="preserve"> Maintain Stock Register on Daily basis.</w:t>
      </w:r>
    </w:p>
    <w:p w:rsidR="00B356C7" w:rsidRPr="00754B71" w:rsidRDefault="003A5411">
      <w:pPr>
        <w:pStyle w:val="Normal1"/>
        <w:rPr>
          <w:sz w:val="26"/>
          <w:szCs w:val="26"/>
          <w:highlight w:val="white"/>
        </w:rPr>
      </w:pPr>
      <w:r>
        <w:rPr>
          <w:sz w:val="26"/>
          <w:szCs w:val="26"/>
          <w:highlight w:val="white"/>
        </w:rPr>
        <w:t>5.</w:t>
      </w:r>
      <w:r w:rsidR="007B6EC1" w:rsidRPr="00754B71">
        <w:rPr>
          <w:sz w:val="26"/>
          <w:szCs w:val="26"/>
          <w:highlight w:val="white"/>
        </w:rPr>
        <w:t xml:space="preserve"> Upload Sales and Purchase data on </w:t>
      </w:r>
      <w:proofErr w:type="spellStart"/>
      <w:proofErr w:type="gramStart"/>
      <w:r w:rsidR="007B6EC1" w:rsidRPr="00754B71">
        <w:rPr>
          <w:sz w:val="26"/>
          <w:szCs w:val="26"/>
          <w:highlight w:val="white"/>
        </w:rPr>
        <w:t>Gst</w:t>
      </w:r>
      <w:proofErr w:type="spellEnd"/>
      <w:proofErr w:type="gramEnd"/>
      <w:r w:rsidR="007B6EC1" w:rsidRPr="00754B71">
        <w:rPr>
          <w:sz w:val="26"/>
          <w:szCs w:val="26"/>
          <w:highlight w:val="white"/>
        </w:rPr>
        <w:t xml:space="preserve"> portal.</w:t>
      </w:r>
    </w:p>
    <w:p w:rsidR="00B356C7" w:rsidRPr="00754B71" w:rsidRDefault="00B356C7">
      <w:pPr>
        <w:pStyle w:val="Normal1"/>
        <w:pBdr>
          <w:top w:val="nil"/>
          <w:left w:val="nil"/>
          <w:bottom w:val="nil"/>
          <w:right w:val="nil"/>
          <w:between w:val="nil"/>
        </w:pBdr>
        <w:shd w:val="clear" w:color="auto" w:fill="E0E0E0"/>
        <w:spacing w:after="120" w:line="240" w:lineRule="auto"/>
        <w:jc w:val="both"/>
        <w:rPr>
          <w:rFonts w:ascii="Times New Roman" w:eastAsia="Times New Roman" w:hAnsi="Times New Roman" w:cs="Times New Roman"/>
          <w:b/>
          <w:color w:val="FFFFFF"/>
          <w:sz w:val="26"/>
          <w:szCs w:val="26"/>
          <w:u w:val="single"/>
        </w:rPr>
      </w:pPr>
    </w:p>
    <w:p w:rsidR="00B356C7" w:rsidRPr="00754B71" w:rsidRDefault="007B6EC1">
      <w:pPr>
        <w:pStyle w:val="Normal1"/>
        <w:pBdr>
          <w:top w:val="nil"/>
          <w:left w:val="nil"/>
          <w:bottom w:val="nil"/>
          <w:right w:val="nil"/>
          <w:between w:val="nil"/>
        </w:pBdr>
        <w:shd w:val="clear" w:color="auto" w:fill="E0E0E0"/>
        <w:spacing w:after="120" w:line="240" w:lineRule="auto"/>
        <w:jc w:val="both"/>
        <w:rPr>
          <w:rFonts w:ascii="Times New Roman" w:eastAsia="Times New Roman" w:hAnsi="Times New Roman" w:cs="Times New Roman"/>
          <w:color w:val="000000"/>
          <w:sz w:val="26"/>
          <w:szCs w:val="26"/>
        </w:rPr>
      </w:pPr>
      <w:r w:rsidRPr="00754B71">
        <w:rPr>
          <w:rFonts w:ascii="Times New Roman" w:eastAsia="Times New Roman" w:hAnsi="Times New Roman" w:cs="Times New Roman"/>
          <w:b/>
          <w:color w:val="000000"/>
          <w:sz w:val="26"/>
          <w:szCs w:val="26"/>
          <w:u w:val="single"/>
        </w:rPr>
        <w:t>Strengths:</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Willingness to learn, team facilitator, hard worker.</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 xml:space="preserve">Taking initiative. </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 xml:space="preserve">Easily adaptable to any work environment. </w:t>
      </w:r>
    </w:p>
    <w:p w:rsidR="00B356C7" w:rsidRPr="00754B71" w:rsidRDefault="007B6EC1">
      <w:pPr>
        <w:pStyle w:val="Normal1"/>
        <w:numPr>
          <w:ilvl w:val="0"/>
          <w:numId w:val="1"/>
        </w:numPr>
        <w:pBdr>
          <w:top w:val="nil"/>
          <w:left w:val="nil"/>
          <w:bottom w:val="nil"/>
          <w:right w:val="nil"/>
          <w:between w:val="nil"/>
        </w:pBdr>
        <w:spacing w:after="0" w:line="360" w:lineRule="auto"/>
        <w:jc w:val="both"/>
        <w:rPr>
          <w:sz w:val="26"/>
          <w:szCs w:val="26"/>
        </w:rPr>
      </w:pPr>
      <w:r w:rsidRPr="00754B71">
        <w:rPr>
          <w:rFonts w:ascii="Times New Roman" w:eastAsia="Times New Roman" w:hAnsi="Times New Roman" w:cs="Times New Roman"/>
          <w:color w:val="000000"/>
          <w:sz w:val="26"/>
          <w:szCs w:val="26"/>
        </w:rPr>
        <w:t>Highly Optimistic</w:t>
      </w:r>
    </w:p>
    <w:p w:rsidR="004978AD" w:rsidRDefault="007B6EC1" w:rsidP="004978AD">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754B71">
        <w:rPr>
          <w:rFonts w:ascii="Times New Roman" w:eastAsia="Times New Roman" w:hAnsi="Times New Roman" w:cs="Times New Roman"/>
          <w:color w:val="000000"/>
          <w:sz w:val="26"/>
          <w:szCs w:val="26"/>
        </w:rPr>
        <w:t>.</w:t>
      </w:r>
    </w:p>
    <w:p w:rsidR="00B356C7" w:rsidRPr="00754B71" w:rsidRDefault="007B6EC1" w:rsidP="004978AD">
      <w:pPr>
        <w:pStyle w:val="Normal1"/>
        <w:pBdr>
          <w:top w:val="nil"/>
          <w:left w:val="nil"/>
          <w:bottom w:val="nil"/>
          <w:right w:val="nil"/>
          <w:between w:val="nil"/>
        </w:pBdr>
        <w:spacing w:after="0" w:line="360" w:lineRule="auto"/>
        <w:jc w:val="both"/>
        <w:rPr>
          <w:sz w:val="26"/>
          <w:szCs w:val="26"/>
        </w:rPr>
      </w:pPr>
      <w:r w:rsidRPr="00754B71">
        <w:rPr>
          <w:b/>
          <w:sz w:val="26"/>
          <w:szCs w:val="26"/>
          <w:u w:val="single"/>
        </w:rPr>
        <w:t>Hobbies:</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t xml:space="preserve">Playing </w:t>
      </w:r>
      <w:proofErr w:type="spellStart"/>
      <w:r w:rsidRPr="00754B71">
        <w:rPr>
          <w:sz w:val="26"/>
          <w:szCs w:val="26"/>
        </w:rPr>
        <w:t>Footbal</w:t>
      </w:r>
      <w:proofErr w:type="spellEnd"/>
      <w:r w:rsidRPr="00754B71">
        <w:rPr>
          <w:sz w:val="26"/>
          <w:szCs w:val="26"/>
        </w:rPr>
        <w:t>.</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t>Listening Music.</w:t>
      </w:r>
    </w:p>
    <w:p w:rsidR="00B356C7" w:rsidRPr="00754B71" w:rsidRDefault="007B6EC1">
      <w:pPr>
        <w:pStyle w:val="Normal1"/>
        <w:widowControl w:val="0"/>
        <w:numPr>
          <w:ilvl w:val="0"/>
          <w:numId w:val="2"/>
        </w:numPr>
        <w:spacing w:after="0" w:line="360" w:lineRule="auto"/>
        <w:jc w:val="both"/>
        <w:rPr>
          <w:sz w:val="26"/>
          <w:szCs w:val="26"/>
        </w:rPr>
      </w:pPr>
      <w:r w:rsidRPr="00754B71">
        <w:rPr>
          <w:sz w:val="26"/>
          <w:szCs w:val="26"/>
        </w:rPr>
        <w:t>Making New Friends.</w:t>
      </w:r>
    </w:p>
    <w:p w:rsidR="00B356C7" w:rsidRPr="00754B71" w:rsidRDefault="007B6EC1">
      <w:pPr>
        <w:pStyle w:val="Normal1"/>
        <w:numPr>
          <w:ilvl w:val="0"/>
          <w:numId w:val="2"/>
        </w:numPr>
        <w:pBdr>
          <w:top w:val="nil"/>
          <w:left w:val="nil"/>
          <w:bottom w:val="nil"/>
          <w:right w:val="nil"/>
          <w:between w:val="nil"/>
        </w:pBdr>
        <w:rPr>
          <w:b/>
          <w:sz w:val="26"/>
          <w:szCs w:val="26"/>
          <w:highlight w:val="white"/>
        </w:rPr>
      </w:pPr>
      <w:r w:rsidRPr="00754B71">
        <w:rPr>
          <w:color w:val="000000"/>
          <w:sz w:val="26"/>
          <w:szCs w:val="26"/>
        </w:rPr>
        <w:t>Interacting with peoples</w:t>
      </w:r>
    </w:p>
    <w:p w:rsidR="00B356C7" w:rsidRPr="00754B71" w:rsidRDefault="007B6EC1">
      <w:pPr>
        <w:pStyle w:val="Normal1"/>
        <w:rPr>
          <w:b/>
          <w:sz w:val="26"/>
          <w:szCs w:val="26"/>
          <w:highlight w:val="white"/>
        </w:rPr>
      </w:pPr>
      <w:bookmarkStart w:id="1" w:name="_gjdgxs" w:colFirst="0" w:colLast="0"/>
      <w:bookmarkEnd w:id="1"/>
      <w:r w:rsidRPr="00754B71">
        <w:rPr>
          <w:b/>
          <w:sz w:val="26"/>
          <w:szCs w:val="26"/>
          <w:highlight w:val="white"/>
        </w:rPr>
        <w:t>Personal Profile:</w:t>
      </w:r>
    </w:p>
    <w:p w:rsidR="00B356C7" w:rsidRPr="00754B71" w:rsidRDefault="00162CD7">
      <w:pPr>
        <w:pStyle w:val="Normal1"/>
        <w:spacing w:line="360" w:lineRule="auto"/>
        <w:jc w:val="both"/>
        <w:rPr>
          <w:sz w:val="26"/>
          <w:szCs w:val="26"/>
        </w:rPr>
      </w:pPr>
      <w:r>
        <w:rPr>
          <w:sz w:val="26"/>
          <w:szCs w:val="26"/>
        </w:rPr>
        <w:t xml:space="preserve">Father’s Name        </w:t>
      </w:r>
      <w:r w:rsidR="007B6EC1" w:rsidRPr="00754B71">
        <w:rPr>
          <w:sz w:val="26"/>
          <w:szCs w:val="26"/>
        </w:rPr>
        <w:t>:</w:t>
      </w:r>
      <w:r w:rsidR="00DE7CED">
        <w:rPr>
          <w:sz w:val="26"/>
          <w:szCs w:val="26"/>
        </w:rPr>
        <w:t xml:space="preserve">  </w:t>
      </w:r>
      <w:r>
        <w:rPr>
          <w:sz w:val="26"/>
          <w:szCs w:val="26"/>
        </w:rPr>
        <w:t>Davinder</w:t>
      </w:r>
      <w:r w:rsidR="007B6EC1" w:rsidRPr="00754B71">
        <w:rPr>
          <w:sz w:val="26"/>
          <w:szCs w:val="26"/>
        </w:rPr>
        <w:t xml:space="preserve"> Singh</w:t>
      </w:r>
    </w:p>
    <w:p w:rsidR="00B356C7" w:rsidRPr="00754B71" w:rsidRDefault="007B6EC1">
      <w:pPr>
        <w:pStyle w:val="Normal1"/>
        <w:ind w:left="2160" w:hanging="2160"/>
        <w:jc w:val="both"/>
        <w:rPr>
          <w:sz w:val="26"/>
          <w:szCs w:val="26"/>
        </w:rPr>
      </w:pPr>
      <w:r w:rsidRPr="00754B71">
        <w:rPr>
          <w:sz w:val="26"/>
          <w:szCs w:val="26"/>
        </w:rPr>
        <w:lastRenderedPageBreak/>
        <w:t>Permanent address:</w:t>
      </w:r>
      <w:r w:rsidR="00DE7CED">
        <w:rPr>
          <w:sz w:val="26"/>
          <w:szCs w:val="26"/>
        </w:rPr>
        <w:t xml:space="preserve"> H.No-545</w:t>
      </w:r>
      <w:r w:rsidRPr="00754B71">
        <w:rPr>
          <w:sz w:val="26"/>
          <w:szCs w:val="26"/>
        </w:rPr>
        <w:t>, St.No.</w:t>
      </w:r>
      <w:r w:rsidR="00DE7CED">
        <w:rPr>
          <w:sz w:val="26"/>
          <w:szCs w:val="26"/>
        </w:rPr>
        <w:t>7/3</w:t>
      </w:r>
      <w:r w:rsidRPr="00754B71">
        <w:rPr>
          <w:sz w:val="26"/>
          <w:szCs w:val="26"/>
        </w:rPr>
        <w:t xml:space="preserve">, </w:t>
      </w:r>
      <w:r w:rsidR="00DE7CED">
        <w:rPr>
          <w:sz w:val="26"/>
          <w:szCs w:val="26"/>
        </w:rPr>
        <w:t>Baba Deep Singh Nagar,</w:t>
      </w:r>
      <w:r w:rsidRPr="00754B71">
        <w:rPr>
          <w:sz w:val="26"/>
          <w:szCs w:val="26"/>
        </w:rPr>
        <w:t xml:space="preserve"> Ludhiana.</w:t>
      </w:r>
    </w:p>
    <w:p w:rsidR="00B356C7" w:rsidRPr="00754B71" w:rsidRDefault="007B6EC1">
      <w:pPr>
        <w:pStyle w:val="Normal1"/>
        <w:spacing w:line="300" w:lineRule="auto"/>
        <w:jc w:val="both"/>
        <w:rPr>
          <w:sz w:val="26"/>
          <w:szCs w:val="26"/>
        </w:rPr>
      </w:pPr>
      <w:r w:rsidRPr="00754B71">
        <w:rPr>
          <w:sz w:val="26"/>
          <w:szCs w:val="26"/>
        </w:rPr>
        <w:t>Gender</w:t>
      </w:r>
      <w:r w:rsidRPr="00754B71">
        <w:rPr>
          <w:sz w:val="26"/>
          <w:szCs w:val="26"/>
        </w:rPr>
        <w:tab/>
      </w:r>
      <w:r w:rsidR="00DE7CED">
        <w:rPr>
          <w:sz w:val="26"/>
          <w:szCs w:val="26"/>
        </w:rPr>
        <w:t xml:space="preserve">   </w:t>
      </w:r>
      <w:r w:rsidRPr="00754B71">
        <w:rPr>
          <w:sz w:val="26"/>
          <w:szCs w:val="26"/>
        </w:rPr>
        <w:t xml:space="preserve">        </w:t>
      </w:r>
      <w:r w:rsidR="00DE7CED">
        <w:rPr>
          <w:sz w:val="26"/>
          <w:szCs w:val="26"/>
        </w:rPr>
        <w:t xml:space="preserve"> :</w:t>
      </w:r>
      <w:r w:rsidRPr="00754B71">
        <w:rPr>
          <w:sz w:val="26"/>
          <w:szCs w:val="26"/>
        </w:rPr>
        <w:t xml:space="preserve">   Male</w:t>
      </w:r>
    </w:p>
    <w:p w:rsidR="00B356C7" w:rsidRPr="00754B71" w:rsidRDefault="007B6EC1">
      <w:pPr>
        <w:pStyle w:val="Normal1"/>
        <w:spacing w:line="300" w:lineRule="auto"/>
        <w:jc w:val="both"/>
        <w:rPr>
          <w:sz w:val="26"/>
          <w:szCs w:val="26"/>
        </w:rPr>
      </w:pPr>
      <w:r w:rsidRPr="00754B71">
        <w:rPr>
          <w:sz w:val="26"/>
          <w:szCs w:val="26"/>
        </w:rPr>
        <w:t>Language Known</w:t>
      </w:r>
      <w:r w:rsidRPr="00754B71">
        <w:rPr>
          <w:sz w:val="26"/>
          <w:szCs w:val="26"/>
        </w:rPr>
        <w:tab/>
      </w:r>
      <w:r w:rsidR="00DE7CED">
        <w:rPr>
          <w:sz w:val="26"/>
          <w:szCs w:val="26"/>
        </w:rPr>
        <w:t>:</w:t>
      </w:r>
      <w:r w:rsidRPr="00754B71">
        <w:rPr>
          <w:sz w:val="26"/>
          <w:szCs w:val="26"/>
        </w:rPr>
        <w:t xml:space="preserve"> English, Hindi, Punjabi</w:t>
      </w:r>
    </w:p>
    <w:p w:rsidR="00DE7CED" w:rsidRDefault="007B6EC1">
      <w:pPr>
        <w:pStyle w:val="Normal1"/>
        <w:spacing w:line="300" w:lineRule="auto"/>
        <w:jc w:val="both"/>
        <w:rPr>
          <w:sz w:val="26"/>
          <w:szCs w:val="26"/>
        </w:rPr>
      </w:pPr>
      <w:r w:rsidRPr="00754B71">
        <w:rPr>
          <w:sz w:val="26"/>
          <w:szCs w:val="26"/>
        </w:rPr>
        <w:t>Phone</w:t>
      </w:r>
      <w:proofErr w:type="gramStart"/>
      <w:r w:rsidRPr="00754B71">
        <w:rPr>
          <w:sz w:val="26"/>
          <w:szCs w:val="26"/>
        </w:rPr>
        <w:t xml:space="preserve">: </w:t>
      </w:r>
      <w:r w:rsidRPr="00754B71">
        <w:rPr>
          <w:sz w:val="26"/>
          <w:szCs w:val="26"/>
        </w:rPr>
        <w:tab/>
      </w:r>
      <w:r w:rsidRPr="00754B71">
        <w:rPr>
          <w:sz w:val="26"/>
          <w:szCs w:val="26"/>
        </w:rPr>
        <w:tab/>
      </w:r>
      <w:r w:rsidR="00DE7CED">
        <w:rPr>
          <w:sz w:val="26"/>
          <w:szCs w:val="26"/>
        </w:rPr>
        <w:t>:</w:t>
      </w:r>
      <w:proofErr w:type="gramEnd"/>
      <w:r w:rsidR="00DE7CED">
        <w:rPr>
          <w:sz w:val="26"/>
          <w:szCs w:val="26"/>
        </w:rPr>
        <w:t xml:space="preserve"> +91-7986465004</w:t>
      </w:r>
      <w:r w:rsidRPr="00754B71">
        <w:rPr>
          <w:sz w:val="26"/>
          <w:szCs w:val="26"/>
        </w:rPr>
        <w:tab/>
      </w:r>
    </w:p>
    <w:p w:rsidR="00B356C7" w:rsidRPr="00754B71" w:rsidRDefault="007B6EC1">
      <w:pPr>
        <w:pStyle w:val="Normal1"/>
        <w:spacing w:line="300" w:lineRule="auto"/>
        <w:jc w:val="both"/>
        <w:rPr>
          <w:sz w:val="26"/>
          <w:szCs w:val="26"/>
        </w:rPr>
      </w:pPr>
      <w:r w:rsidRPr="00754B71">
        <w:rPr>
          <w:sz w:val="26"/>
          <w:szCs w:val="26"/>
        </w:rPr>
        <w:t>Date of Birth</w:t>
      </w:r>
      <w:proofErr w:type="gramStart"/>
      <w:r w:rsidRPr="00754B71">
        <w:rPr>
          <w:sz w:val="26"/>
          <w:szCs w:val="26"/>
        </w:rPr>
        <w:t>:</w:t>
      </w:r>
      <w:r w:rsidRPr="00754B71">
        <w:rPr>
          <w:sz w:val="26"/>
          <w:szCs w:val="26"/>
        </w:rPr>
        <w:tab/>
      </w:r>
      <w:r w:rsidRPr="00754B71">
        <w:rPr>
          <w:sz w:val="26"/>
          <w:szCs w:val="26"/>
        </w:rPr>
        <w:tab/>
      </w:r>
      <w:r w:rsidR="00DE7CED">
        <w:rPr>
          <w:sz w:val="26"/>
          <w:szCs w:val="26"/>
        </w:rPr>
        <w:t>:</w:t>
      </w:r>
      <w:proofErr w:type="gramEnd"/>
      <w:r w:rsidR="00DE7CED">
        <w:rPr>
          <w:sz w:val="26"/>
          <w:szCs w:val="26"/>
        </w:rPr>
        <w:t xml:space="preserve"> Jan</w:t>
      </w:r>
      <w:r w:rsidRPr="00754B71">
        <w:rPr>
          <w:sz w:val="26"/>
          <w:szCs w:val="26"/>
        </w:rPr>
        <w:t xml:space="preserve"> </w:t>
      </w:r>
      <w:r w:rsidR="00DE7CED">
        <w:rPr>
          <w:sz w:val="26"/>
          <w:szCs w:val="26"/>
        </w:rPr>
        <w:t>24</w:t>
      </w:r>
      <w:r w:rsidRPr="00754B71">
        <w:rPr>
          <w:sz w:val="26"/>
          <w:szCs w:val="26"/>
        </w:rPr>
        <w:t>, 199</w:t>
      </w:r>
      <w:r w:rsidR="00DE7CED">
        <w:rPr>
          <w:sz w:val="26"/>
          <w:szCs w:val="26"/>
        </w:rPr>
        <w:t>3</w:t>
      </w:r>
    </w:p>
    <w:p w:rsidR="00B356C7" w:rsidRPr="00754B71" w:rsidRDefault="007B6EC1">
      <w:pPr>
        <w:pStyle w:val="Normal1"/>
        <w:spacing w:line="300" w:lineRule="auto"/>
        <w:jc w:val="both"/>
        <w:rPr>
          <w:b/>
          <w:sz w:val="26"/>
          <w:szCs w:val="26"/>
          <w:u w:val="single"/>
        </w:rPr>
      </w:pPr>
      <w:r w:rsidRPr="00754B71">
        <w:rPr>
          <w:sz w:val="26"/>
          <w:szCs w:val="26"/>
        </w:rPr>
        <w:t>Marital Status</w:t>
      </w:r>
      <w:proofErr w:type="gramStart"/>
      <w:r w:rsidRPr="00754B71">
        <w:rPr>
          <w:sz w:val="26"/>
          <w:szCs w:val="26"/>
        </w:rPr>
        <w:t>:</w:t>
      </w:r>
      <w:r w:rsidRPr="00754B71">
        <w:rPr>
          <w:sz w:val="26"/>
          <w:szCs w:val="26"/>
        </w:rPr>
        <w:tab/>
      </w:r>
      <w:r w:rsidR="00DE7CED">
        <w:rPr>
          <w:sz w:val="26"/>
          <w:szCs w:val="26"/>
        </w:rPr>
        <w:t>:</w:t>
      </w:r>
      <w:proofErr w:type="gramEnd"/>
      <w:r w:rsidRPr="00754B71">
        <w:rPr>
          <w:sz w:val="26"/>
          <w:szCs w:val="26"/>
        </w:rPr>
        <w:t xml:space="preserve"> Unmarried</w:t>
      </w:r>
    </w:p>
    <w:p w:rsidR="00B356C7" w:rsidRPr="00754B71" w:rsidRDefault="007B6EC1">
      <w:pPr>
        <w:pStyle w:val="Normal1"/>
        <w:tabs>
          <w:tab w:val="right" w:pos="9900"/>
        </w:tabs>
        <w:rPr>
          <w:b/>
          <w:sz w:val="26"/>
          <w:szCs w:val="26"/>
          <w:highlight w:val="white"/>
        </w:rPr>
      </w:pPr>
      <w:r w:rsidRPr="00754B71">
        <w:rPr>
          <w:b/>
          <w:sz w:val="26"/>
          <w:szCs w:val="26"/>
          <w:highlight w:val="white"/>
        </w:rPr>
        <w:t>Declaration:</w:t>
      </w:r>
      <w:r w:rsidRPr="00754B71">
        <w:rPr>
          <w:b/>
          <w:sz w:val="26"/>
          <w:szCs w:val="26"/>
          <w:highlight w:val="white"/>
        </w:rPr>
        <w:tab/>
      </w:r>
    </w:p>
    <w:p w:rsidR="00B356C7" w:rsidRDefault="007B6EC1">
      <w:pPr>
        <w:pStyle w:val="Normal1"/>
        <w:spacing w:after="120" w:line="240" w:lineRule="auto"/>
        <w:rPr>
          <w:rFonts w:ascii="Times New Roman" w:eastAsia="Times New Roman" w:hAnsi="Times New Roman" w:cs="Times New Roman"/>
          <w:sz w:val="26"/>
          <w:szCs w:val="26"/>
        </w:rPr>
      </w:pPr>
      <w:r w:rsidRPr="00754B71">
        <w:rPr>
          <w:rFonts w:ascii="Times New Roman" w:eastAsia="Times New Roman" w:hAnsi="Times New Roman" w:cs="Times New Roman"/>
          <w:sz w:val="26"/>
          <w:szCs w:val="26"/>
        </w:rPr>
        <w:t>I, hereby declare that the above written particulars are true and correct to the best of my knowledge and belief.</w:t>
      </w:r>
    </w:p>
    <w:p w:rsidR="00DE7CED" w:rsidRPr="00754B71" w:rsidRDefault="00DE7CED">
      <w:pPr>
        <w:pStyle w:val="Normal1"/>
        <w:spacing w:after="120" w:line="240" w:lineRule="auto"/>
        <w:rPr>
          <w:rFonts w:ascii="Times New Roman" w:eastAsia="Times New Roman" w:hAnsi="Times New Roman" w:cs="Times New Roman"/>
          <w:sz w:val="26"/>
          <w:szCs w:val="26"/>
        </w:rPr>
      </w:pPr>
    </w:p>
    <w:p w:rsidR="00B356C7" w:rsidRPr="00754B71" w:rsidRDefault="00DE7CED">
      <w:pPr>
        <w:pStyle w:val="Normal1"/>
        <w:spacing w:line="360" w:lineRule="auto"/>
        <w:rPr>
          <w:sz w:val="26"/>
          <w:szCs w:val="26"/>
        </w:rPr>
      </w:pPr>
      <w:proofErr w:type="gramStart"/>
      <w:r>
        <w:rPr>
          <w:sz w:val="26"/>
          <w:szCs w:val="26"/>
        </w:rPr>
        <w:t xml:space="preserve">Amandeep </w:t>
      </w:r>
      <w:r w:rsidR="007B6EC1" w:rsidRPr="00754B71">
        <w:rPr>
          <w:sz w:val="26"/>
          <w:szCs w:val="26"/>
        </w:rPr>
        <w:t xml:space="preserve"> Singh</w:t>
      </w:r>
      <w:proofErr w:type="gramEnd"/>
    </w:p>
    <w:p w:rsidR="00B356C7" w:rsidRPr="00754B71" w:rsidRDefault="007B6EC1">
      <w:pPr>
        <w:pStyle w:val="Normal1"/>
        <w:spacing w:line="360" w:lineRule="auto"/>
        <w:rPr>
          <w:sz w:val="26"/>
          <w:szCs w:val="26"/>
        </w:rPr>
      </w:pPr>
      <w:r w:rsidRPr="00754B71">
        <w:rPr>
          <w:sz w:val="26"/>
          <w:szCs w:val="26"/>
        </w:rPr>
        <w:t>Place:    Ludhiana</w:t>
      </w:r>
    </w:p>
    <w:p w:rsidR="00B356C7" w:rsidRPr="004E4453" w:rsidRDefault="00B356C7">
      <w:pPr>
        <w:pStyle w:val="Normal1"/>
        <w:spacing w:line="360" w:lineRule="auto"/>
        <w:rPr>
          <w:sz w:val="24"/>
          <w:szCs w:val="24"/>
        </w:rPr>
      </w:pPr>
    </w:p>
    <w:sectPr w:rsidR="00B356C7" w:rsidRPr="004E4453" w:rsidSect="00B356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Gadug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77407"/>
    <w:multiLevelType w:val="singleLevel"/>
    <w:tmpl w:val="8AA77407"/>
    <w:lvl w:ilvl="0">
      <w:start w:val="1"/>
      <w:numFmt w:val="lowerRoman"/>
      <w:suff w:val="space"/>
      <w:lvlText w:val="%1)"/>
      <w:lvlJc w:val="left"/>
    </w:lvl>
  </w:abstractNum>
  <w:abstractNum w:abstractNumId="1">
    <w:nsid w:val="32EC321C"/>
    <w:multiLevelType w:val="multilevel"/>
    <w:tmpl w:val="247C011A"/>
    <w:lvl w:ilvl="0">
      <w:start w:val="1"/>
      <w:numFmt w:val="bullet"/>
      <w:lvlText w:val="❖"/>
      <w:lvlJc w:val="left"/>
      <w:pPr>
        <w:ind w:left="772"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B360A39"/>
    <w:multiLevelType w:val="multilevel"/>
    <w:tmpl w:val="A6AEEFE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73943AA6"/>
    <w:multiLevelType w:val="multilevel"/>
    <w:tmpl w:val="432C44DE"/>
    <w:lvl w:ilvl="0">
      <w:start w:val="1"/>
      <w:numFmt w:val="bullet"/>
      <w:lvlText w:val="❖"/>
      <w:lvlJc w:val="left"/>
      <w:pPr>
        <w:ind w:left="772"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8FD5E8E"/>
    <w:multiLevelType w:val="hybridMultilevel"/>
    <w:tmpl w:val="6944DFC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C7"/>
    <w:rsid w:val="00007961"/>
    <w:rsid w:val="000418B6"/>
    <w:rsid w:val="000A4CBE"/>
    <w:rsid w:val="00162CD7"/>
    <w:rsid w:val="00165D4B"/>
    <w:rsid w:val="001F1362"/>
    <w:rsid w:val="002D0A08"/>
    <w:rsid w:val="003848A1"/>
    <w:rsid w:val="003A5411"/>
    <w:rsid w:val="0040103F"/>
    <w:rsid w:val="004978AD"/>
    <w:rsid w:val="004D1142"/>
    <w:rsid w:val="004E4453"/>
    <w:rsid w:val="00581708"/>
    <w:rsid w:val="0062622B"/>
    <w:rsid w:val="00666688"/>
    <w:rsid w:val="006A4624"/>
    <w:rsid w:val="006E66B3"/>
    <w:rsid w:val="00754B71"/>
    <w:rsid w:val="007B6EC1"/>
    <w:rsid w:val="007C3B4D"/>
    <w:rsid w:val="007F34F1"/>
    <w:rsid w:val="00807BC2"/>
    <w:rsid w:val="00856443"/>
    <w:rsid w:val="00917DDF"/>
    <w:rsid w:val="009D0B5F"/>
    <w:rsid w:val="00A32350"/>
    <w:rsid w:val="00B356C7"/>
    <w:rsid w:val="00B67A8E"/>
    <w:rsid w:val="00BE551B"/>
    <w:rsid w:val="00C3241A"/>
    <w:rsid w:val="00D8157E"/>
    <w:rsid w:val="00DE7CED"/>
    <w:rsid w:val="00E03F08"/>
    <w:rsid w:val="00E07CAD"/>
    <w:rsid w:val="00E90C94"/>
    <w:rsid w:val="00E96591"/>
    <w:rsid w:val="00EF5339"/>
    <w:rsid w:val="00F52ECE"/>
    <w:rsid w:val="00FB045F"/>
    <w:rsid w:val="00FE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356C7"/>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B356C7"/>
    <w:pPr>
      <w:keepNext/>
      <w:keepLines/>
      <w:spacing w:before="360" w:after="80"/>
      <w:outlineLvl w:val="1"/>
    </w:pPr>
    <w:rPr>
      <w:b/>
      <w:sz w:val="36"/>
      <w:szCs w:val="36"/>
    </w:rPr>
  </w:style>
  <w:style w:type="paragraph" w:styleId="Heading3">
    <w:name w:val="heading 3"/>
    <w:basedOn w:val="Normal1"/>
    <w:next w:val="Normal1"/>
    <w:rsid w:val="00B356C7"/>
    <w:pPr>
      <w:keepNext/>
      <w:keepLines/>
      <w:spacing w:before="280" w:after="80"/>
      <w:outlineLvl w:val="2"/>
    </w:pPr>
    <w:rPr>
      <w:b/>
      <w:sz w:val="28"/>
      <w:szCs w:val="28"/>
    </w:rPr>
  </w:style>
  <w:style w:type="paragraph" w:styleId="Heading4">
    <w:name w:val="heading 4"/>
    <w:basedOn w:val="Normal1"/>
    <w:next w:val="Normal1"/>
    <w:rsid w:val="00B356C7"/>
    <w:pPr>
      <w:keepNext/>
      <w:keepLines/>
      <w:spacing w:before="240" w:after="40"/>
      <w:outlineLvl w:val="3"/>
    </w:pPr>
    <w:rPr>
      <w:b/>
      <w:sz w:val="24"/>
      <w:szCs w:val="24"/>
    </w:rPr>
  </w:style>
  <w:style w:type="paragraph" w:styleId="Heading5">
    <w:name w:val="heading 5"/>
    <w:basedOn w:val="Normal1"/>
    <w:next w:val="Normal1"/>
    <w:rsid w:val="00B356C7"/>
    <w:pPr>
      <w:keepNext/>
      <w:keepLines/>
      <w:spacing w:before="220" w:after="40"/>
      <w:outlineLvl w:val="4"/>
    </w:pPr>
    <w:rPr>
      <w:b/>
    </w:rPr>
  </w:style>
  <w:style w:type="paragraph" w:styleId="Heading6">
    <w:name w:val="heading 6"/>
    <w:basedOn w:val="Normal1"/>
    <w:next w:val="Normal1"/>
    <w:rsid w:val="00B356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56C7"/>
  </w:style>
  <w:style w:type="paragraph" w:styleId="Title">
    <w:name w:val="Title"/>
    <w:basedOn w:val="Normal1"/>
    <w:next w:val="Normal1"/>
    <w:rsid w:val="00B356C7"/>
    <w:pPr>
      <w:keepNext/>
      <w:keepLines/>
      <w:spacing w:before="480" w:after="120"/>
    </w:pPr>
    <w:rPr>
      <w:b/>
      <w:sz w:val="72"/>
      <w:szCs w:val="72"/>
    </w:rPr>
  </w:style>
  <w:style w:type="paragraph" w:styleId="Subtitle">
    <w:name w:val="Subtitle"/>
    <w:basedOn w:val="Normal1"/>
    <w:next w:val="Normal1"/>
    <w:rsid w:val="00B356C7"/>
    <w:pPr>
      <w:keepNext/>
      <w:keepLines/>
      <w:spacing w:before="360" w:after="80"/>
    </w:pPr>
    <w:rPr>
      <w:rFonts w:ascii="Georgia" w:eastAsia="Georgia" w:hAnsi="Georgia" w:cs="Georgia"/>
      <w:i/>
      <w:color w:val="666666"/>
      <w:sz w:val="48"/>
      <w:szCs w:val="48"/>
    </w:rPr>
  </w:style>
  <w:style w:type="table" w:customStyle="1" w:styleId="a">
    <w:basedOn w:val="TableNormal"/>
    <w:rsid w:val="00B356C7"/>
    <w:tblPr>
      <w:tblStyleRowBandSize w:val="1"/>
      <w:tblStyleColBandSize w:val="1"/>
    </w:tblPr>
  </w:style>
  <w:style w:type="paragraph" w:styleId="BalloonText">
    <w:name w:val="Balloon Text"/>
    <w:basedOn w:val="Normal"/>
    <w:link w:val="BalloonTextChar"/>
    <w:rsid w:val="00A323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323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356C7"/>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B356C7"/>
    <w:pPr>
      <w:keepNext/>
      <w:keepLines/>
      <w:spacing w:before="360" w:after="80"/>
      <w:outlineLvl w:val="1"/>
    </w:pPr>
    <w:rPr>
      <w:b/>
      <w:sz w:val="36"/>
      <w:szCs w:val="36"/>
    </w:rPr>
  </w:style>
  <w:style w:type="paragraph" w:styleId="Heading3">
    <w:name w:val="heading 3"/>
    <w:basedOn w:val="Normal1"/>
    <w:next w:val="Normal1"/>
    <w:rsid w:val="00B356C7"/>
    <w:pPr>
      <w:keepNext/>
      <w:keepLines/>
      <w:spacing w:before="280" w:after="80"/>
      <w:outlineLvl w:val="2"/>
    </w:pPr>
    <w:rPr>
      <w:b/>
      <w:sz w:val="28"/>
      <w:szCs w:val="28"/>
    </w:rPr>
  </w:style>
  <w:style w:type="paragraph" w:styleId="Heading4">
    <w:name w:val="heading 4"/>
    <w:basedOn w:val="Normal1"/>
    <w:next w:val="Normal1"/>
    <w:rsid w:val="00B356C7"/>
    <w:pPr>
      <w:keepNext/>
      <w:keepLines/>
      <w:spacing w:before="240" w:after="40"/>
      <w:outlineLvl w:val="3"/>
    </w:pPr>
    <w:rPr>
      <w:b/>
      <w:sz w:val="24"/>
      <w:szCs w:val="24"/>
    </w:rPr>
  </w:style>
  <w:style w:type="paragraph" w:styleId="Heading5">
    <w:name w:val="heading 5"/>
    <w:basedOn w:val="Normal1"/>
    <w:next w:val="Normal1"/>
    <w:rsid w:val="00B356C7"/>
    <w:pPr>
      <w:keepNext/>
      <w:keepLines/>
      <w:spacing w:before="220" w:after="40"/>
      <w:outlineLvl w:val="4"/>
    </w:pPr>
    <w:rPr>
      <w:b/>
    </w:rPr>
  </w:style>
  <w:style w:type="paragraph" w:styleId="Heading6">
    <w:name w:val="heading 6"/>
    <w:basedOn w:val="Normal1"/>
    <w:next w:val="Normal1"/>
    <w:rsid w:val="00B356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56C7"/>
  </w:style>
  <w:style w:type="paragraph" w:styleId="Title">
    <w:name w:val="Title"/>
    <w:basedOn w:val="Normal1"/>
    <w:next w:val="Normal1"/>
    <w:rsid w:val="00B356C7"/>
    <w:pPr>
      <w:keepNext/>
      <w:keepLines/>
      <w:spacing w:before="480" w:after="120"/>
    </w:pPr>
    <w:rPr>
      <w:b/>
      <w:sz w:val="72"/>
      <w:szCs w:val="72"/>
    </w:rPr>
  </w:style>
  <w:style w:type="paragraph" w:styleId="Subtitle">
    <w:name w:val="Subtitle"/>
    <w:basedOn w:val="Normal1"/>
    <w:next w:val="Normal1"/>
    <w:rsid w:val="00B356C7"/>
    <w:pPr>
      <w:keepNext/>
      <w:keepLines/>
      <w:spacing w:before="360" w:after="80"/>
    </w:pPr>
    <w:rPr>
      <w:rFonts w:ascii="Georgia" w:eastAsia="Georgia" w:hAnsi="Georgia" w:cs="Georgia"/>
      <w:i/>
      <w:color w:val="666666"/>
      <w:sz w:val="48"/>
      <w:szCs w:val="48"/>
    </w:rPr>
  </w:style>
  <w:style w:type="table" w:customStyle="1" w:styleId="a">
    <w:basedOn w:val="TableNormal"/>
    <w:rsid w:val="00B356C7"/>
    <w:tblPr>
      <w:tblStyleRowBandSize w:val="1"/>
      <w:tblStyleColBandSize w:val="1"/>
    </w:tblPr>
  </w:style>
  <w:style w:type="paragraph" w:styleId="BalloonText">
    <w:name w:val="Balloon Text"/>
    <w:basedOn w:val="Normal"/>
    <w:link w:val="BalloonTextChar"/>
    <w:rsid w:val="00A323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323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accr106</dc:creator>
  <cp:lastModifiedBy>accr106</cp:lastModifiedBy>
  <cp:revision>2</cp:revision>
  <dcterms:created xsi:type="dcterms:W3CDTF">2022-11-19T04:28:00Z</dcterms:created>
  <dcterms:modified xsi:type="dcterms:W3CDTF">2022-11-19T04:28:00Z</dcterms:modified>
</cp:coreProperties>
</file>