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06" w:rsidRDefault="00CB278F">
      <w:pPr>
        <w:spacing w:after="6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Atul Kumar</w:t>
      </w:r>
    </w:p>
    <w:p w:rsidR="00475A06" w:rsidRDefault="00CB278F">
      <w:p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2A"/>
      </w:r>
      <w:r w:rsidR="002640D6">
        <w:rPr>
          <w:rFonts w:ascii="Trebuchet MS" w:hAnsi="Trebuchet MS"/>
          <w:sz w:val="20"/>
          <w:szCs w:val="20"/>
        </w:rPr>
        <w:t>atulkesharwani002@gmail.com</w:t>
      </w:r>
    </w:p>
    <w:p w:rsidR="00475A06" w:rsidRDefault="00CB278F">
      <w:p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28"/>
      </w:r>
      <w:r>
        <w:rPr>
          <w:rFonts w:ascii="Trebuchet MS" w:hAnsi="Trebuchet MS"/>
          <w:sz w:val="20"/>
          <w:szCs w:val="20"/>
        </w:rPr>
        <w:t>+91-9651010503</w:t>
      </w:r>
    </w:p>
    <w:p w:rsidR="00475A06" w:rsidRPr="008C4277" w:rsidRDefault="008C4277" w:rsidP="008C4277">
      <w:p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9140809972</w:t>
      </w:r>
    </w:p>
    <w:p w:rsidR="00475A06" w:rsidRDefault="00CB278F">
      <w:pPr>
        <w:spacing w:after="60"/>
        <w:jc w:val="center"/>
        <w:rPr>
          <w:rFonts w:ascii="Trebuchet MS" w:hAnsi="Trebuchet MS"/>
          <w:color w:val="0000FF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CAREER OBJECTIVE</w:t>
      </w:r>
    </w:p>
    <w:p w:rsidR="00475A06" w:rsidRDefault="00CB278F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 seek a challenging position in </w:t>
      </w:r>
      <w:r>
        <w:rPr>
          <w:rFonts w:ascii="Trebuchet MS" w:hAnsi="Trebuchet MS"/>
          <w:b/>
          <w:sz w:val="20"/>
          <w:szCs w:val="20"/>
        </w:rPr>
        <w:t>SEO/SEM/Google Adwords</w:t>
      </w:r>
      <w:r>
        <w:rPr>
          <w:rFonts w:ascii="Trebuchet MS" w:hAnsi="Trebuchet MS"/>
          <w:sz w:val="20"/>
          <w:szCs w:val="20"/>
        </w:rPr>
        <w:t xml:space="preserve"> ,where I can leverage my abilities and skills to add value to the organization I work for and add continuous value to my skill sets in parallel.</w:t>
      </w:r>
    </w:p>
    <w:p w:rsidR="00475A06" w:rsidRDefault="00475A06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</w:p>
    <w:p w:rsidR="00475A06" w:rsidRDefault="00CB278F">
      <w:pPr>
        <w:spacing w:after="6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EXECUTIVE SUMMARY</w:t>
      </w:r>
    </w:p>
    <w:p w:rsidR="00475A06" w:rsidRDefault="00475A06">
      <w:pP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475A06" w:rsidRDefault="00CC7023">
      <w:pPr>
        <w:pStyle w:val="ListParagraph"/>
        <w:numPr>
          <w:ilvl w:val="0"/>
          <w:numId w:val="2"/>
        </w:num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7</w:t>
      </w:r>
      <w:r w:rsidR="00CB278F">
        <w:rPr>
          <w:rFonts w:ascii="Trebuchet MS" w:hAnsi="Trebuchet MS"/>
          <w:b/>
          <w:sz w:val="20"/>
          <w:szCs w:val="20"/>
        </w:rPr>
        <w:t>+Years</w:t>
      </w:r>
      <w:r w:rsidR="00CB278F">
        <w:rPr>
          <w:rFonts w:ascii="Trebuchet MS" w:hAnsi="Trebuchet MS"/>
          <w:sz w:val="20"/>
          <w:szCs w:val="20"/>
        </w:rPr>
        <w:t xml:space="preserve"> experience in </w:t>
      </w:r>
      <w:r w:rsidR="00CB278F">
        <w:rPr>
          <w:rFonts w:ascii="Trebuchet MS" w:hAnsi="Trebuchet MS"/>
          <w:b/>
          <w:sz w:val="20"/>
          <w:szCs w:val="20"/>
        </w:rPr>
        <w:t>Digital Marketing</w:t>
      </w:r>
      <w:r w:rsidR="00CB278F">
        <w:rPr>
          <w:rFonts w:ascii="Trebuchet MS" w:hAnsi="Trebuchet MS"/>
          <w:sz w:val="20"/>
          <w:szCs w:val="20"/>
        </w:rPr>
        <w:t xml:space="preserve">, </w:t>
      </w:r>
      <w:r w:rsidR="00CB278F">
        <w:rPr>
          <w:rFonts w:ascii="Trebuchet MS" w:hAnsi="Trebuchet MS"/>
          <w:b/>
          <w:sz w:val="20"/>
          <w:szCs w:val="20"/>
        </w:rPr>
        <w:t>Search Engine Techniques, Google Merchant Center, Google Analytics, Google Adwords, Google Search Console, Facebook Ads.</w:t>
      </w:r>
    </w:p>
    <w:p w:rsidR="00475A06" w:rsidRDefault="00CB278F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Responsible for online promotion of websites through off-page and on-page optimization.</w:t>
      </w:r>
    </w:p>
    <w:p w:rsidR="00475A06" w:rsidRDefault="00CB278F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SEO professional with solid experience in developing SEO campaigns, analytics, SE rankings monitoring, keyword research, site auditing methods and link building. A clear communicator with a background in account management and operations, I have a passion for optimising websites to achieve business goals and a talent for improving organic SE rankings with my creative approach and thorough research and analysis.</w:t>
      </w:r>
    </w:p>
    <w:p w:rsidR="00475A06" w:rsidRDefault="00475A06">
      <w:pPr>
        <w:pBdr>
          <w:bottom w:val="single" w:sz="12" w:space="1" w:color="auto"/>
        </w:pBdr>
        <w:spacing w:after="60"/>
        <w:rPr>
          <w:rFonts w:ascii="Trebuchet MS" w:hAnsi="Trebuchet MS"/>
          <w:b/>
          <w:sz w:val="20"/>
          <w:szCs w:val="20"/>
        </w:rPr>
      </w:pPr>
    </w:p>
    <w:p w:rsidR="003E417B" w:rsidRDefault="003E417B">
      <w:pPr>
        <w:spacing w:after="60"/>
        <w:rPr>
          <w:rFonts w:ascii="Trebuchet MS" w:hAnsi="Trebuchet MS"/>
          <w:b/>
          <w:sz w:val="20"/>
          <w:szCs w:val="20"/>
          <w:highlight w:val="lightGray"/>
        </w:rPr>
      </w:pPr>
    </w:p>
    <w:p w:rsidR="00F417E0" w:rsidRDefault="00F417E0" w:rsidP="00F417E0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Rank My Business </w:t>
      </w:r>
    </w:p>
    <w:p w:rsidR="00F417E0" w:rsidRDefault="00F417E0" w:rsidP="00F417E0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Sr.SEO Executive(20 March 2023 to Present)</w:t>
      </w:r>
    </w:p>
    <w:p w:rsidR="00F417E0" w:rsidRDefault="00F417E0">
      <w:pPr>
        <w:spacing w:after="60"/>
        <w:rPr>
          <w:rFonts w:ascii="Trebuchet MS" w:hAnsi="Trebuchet MS"/>
          <w:b/>
          <w:sz w:val="20"/>
          <w:szCs w:val="20"/>
          <w:highlight w:val="lightGray"/>
        </w:rPr>
      </w:pPr>
    </w:p>
    <w:p w:rsidR="00475A06" w:rsidRDefault="00CB278F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PROFESSIONAL EXPERIENCE</w:t>
      </w:r>
    </w:p>
    <w:p w:rsidR="00475A06" w:rsidRDefault="00CB278F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E-Profit Booster UK</w:t>
      </w:r>
    </w:p>
    <w:p w:rsidR="00475A06" w:rsidRDefault="00CB278F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SEO Analyst (07 Feb 2022 to Present)</w:t>
      </w:r>
    </w:p>
    <w:p w:rsidR="00475A06" w:rsidRPr="00C87759" w:rsidRDefault="00CB278F">
      <w:pPr>
        <w:spacing w:after="60"/>
        <w:rPr>
          <w:rFonts w:hAnsi="Trebuchet MS"/>
          <w:b/>
          <w:sz w:val="20"/>
          <w:szCs w:val="20"/>
          <w:lang w:val="en-US"/>
        </w:rPr>
      </w:pPr>
      <w:r w:rsidRPr="00C87759">
        <w:rPr>
          <w:rFonts w:hAnsi="Trebuchet MS"/>
          <w:b/>
          <w:sz w:val="20"/>
          <w:szCs w:val="20"/>
          <w:lang w:val="en-US"/>
        </w:rPr>
        <w:t xml:space="preserve">Role: </w:t>
      </w:r>
    </w:p>
    <w:p w:rsidR="00475A06" w:rsidRDefault="00CB278F">
      <w:pPr>
        <w:spacing w:after="60"/>
      </w:pPr>
      <w:r>
        <w:rPr>
          <w:rFonts w:hAnsi="Trebuchet MS"/>
          <w:sz w:val="20"/>
          <w:szCs w:val="20"/>
          <w:lang w:val="en-US"/>
        </w:rPr>
        <w:t>I</w:t>
      </w:r>
      <w:r>
        <w:rPr>
          <w:rFonts w:ascii="Trebuchet MS" w:hAnsi="Trebuchet MS"/>
          <w:sz w:val="20"/>
          <w:szCs w:val="20"/>
        </w:rPr>
        <w:t>nvolved</w:t>
      </w:r>
      <w:r w:rsidR="00893CB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indoing</w:t>
      </w:r>
      <w:r w:rsidR="00893CB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site</w:t>
      </w:r>
      <w:r w:rsidR="0081541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analysis,check</w:t>
      </w:r>
      <w:r w:rsidR="00893CB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content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duplicacy,competitor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analysis,backlink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analysis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competitors,keyword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research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on-page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changes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like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Meta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content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changes.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Making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plan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after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finalization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</w:t>
      </w:r>
      <w:r w:rsidR="00C877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keywords.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Manage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monthly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SEO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reporting(keywordrankings,SEO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traffic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etc.)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Search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for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new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avenues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for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high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level</w:t>
      </w:r>
      <w:r w:rsidR="00036E4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backlinking.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Analyze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data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from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Google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analytics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try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to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get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more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traffic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on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website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convert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it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to</w:t>
      </w:r>
      <w:r w:rsidR="000C7B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leads.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Knowledge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Google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Analytics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Search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Console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to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analyse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traffic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trends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site</w:t>
      </w:r>
      <w:r w:rsidR="00576E4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behaviour.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Handling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Google</w:t>
      </w:r>
      <w:r w:rsidR="00A758B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Adwords.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Work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with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cross</w:t>
      </w:r>
      <w:r w:rsidR="0081541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functionally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with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various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departments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to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develop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and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advance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the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online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marketing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team.</w:t>
      </w:r>
    </w:p>
    <w:p w:rsidR="00475A06" w:rsidRDefault="00CB278F">
      <w:pPr>
        <w:spacing w:after="60"/>
      </w:pPr>
      <w:r>
        <w:rPr>
          <w:rFonts w:ascii="Trebuchet MS" w:hAnsi="Trebuchet MS"/>
          <w:sz w:val="20"/>
          <w:szCs w:val="20"/>
        </w:rPr>
        <w:t>Having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knowledge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of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tools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like</w:t>
      </w:r>
      <w:r w:rsidR="006B3C9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Ahrefs,Siteliner,Copyscape,Sistrix,Rmoov.</w:t>
      </w:r>
    </w:p>
    <w:p w:rsidR="00475A06" w:rsidRDefault="00CB278F">
      <w:pPr>
        <w:spacing w:after="60"/>
      </w:pPr>
      <w:r>
        <w:rPr>
          <w:rFonts w:ascii="Trebuchet MS" w:hAnsi="Trebuchet MS" w:cs="Calibri"/>
          <w:sz w:val="20"/>
          <w:szCs w:val="20"/>
        </w:rPr>
        <w:t>Knowledge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of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Google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analytics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and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Search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console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to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analyze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traffic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trends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and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site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behaviour.</w:t>
      </w:r>
    </w:p>
    <w:p w:rsidR="00475A06" w:rsidRDefault="00CB278F">
      <w:pPr>
        <w:spacing w:after="60"/>
      </w:pPr>
      <w:r>
        <w:rPr>
          <w:rFonts w:ascii="Trebuchet MS" w:hAnsi="Trebuchet MS" w:cs="Calibri"/>
          <w:sz w:val="20"/>
          <w:szCs w:val="20"/>
        </w:rPr>
        <w:t>Knowledge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of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handling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projects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on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Google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Merchant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Center.</w:t>
      </w:r>
    </w:p>
    <w:p w:rsidR="00475A06" w:rsidRDefault="00CB278F">
      <w:pPr>
        <w:spacing w:after="60"/>
      </w:pPr>
      <w:r>
        <w:rPr>
          <w:rFonts w:ascii="Trebuchet MS" w:hAnsi="Trebuchet MS" w:cs="Calibri"/>
          <w:sz w:val="20"/>
          <w:szCs w:val="20"/>
        </w:rPr>
        <w:t>Handling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Google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Adwords</w:t>
      </w:r>
      <w:r w:rsidR="004606C1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including</w:t>
      </w:r>
      <w:r w:rsidR="00A758BF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remarketing.</w:t>
      </w:r>
    </w:p>
    <w:p w:rsidR="00475A06" w:rsidRDefault="00CB278F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of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handling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different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penalties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and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how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to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get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the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sites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out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of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Google</w:t>
      </w:r>
      <w:r w:rsidR="00A3190B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>penalty.</w:t>
      </w:r>
    </w:p>
    <w:p w:rsidR="00475A06" w:rsidRDefault="00475A06">
      <w:pPr>
        <w:spacing w:after="60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Rankontechnogogies Private Limited</w:t>
      </w:r>
    </w:p>
    <w:p w:rsidR="00475A06" w:rsidRDefault="00CB278F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Digital Marketing Lead (10</w:t>
      </w:r>
      <w:r w:rsidR="00FE22E3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Sep 2018 – 31 Dec 2021)</w:t>
      </w:r>
    </w:p>
    <w:p w:rsidR="00475A06" w:rsidRDefault="00475A06">
      <w:pPr>
        <w:spacing w:after="60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Role: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Involved in doing site analysis, check content duplicacy, competitor analysis, backlink analysis of competitors, keyword research and on-page changes like Meta and content changes.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Making plan after finalization of keywords.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Manage monthly SEO reporting (keyword rankings, SEO traffic etc.)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Search for new avenues for high level back linking.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Analyze data from Google analytics and try to get more traffic on website and convert it to leads.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Knowledge of Google Analytics and Search Console to analyse traffic trends and site behaviour.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Google Adwords.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 with cross functionally with various departments to develop and advance the online marketing team.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Having knowledge of tools like Ahrefs, Siteliner, Copyscape, Sistrix, Rmoov.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Google analytics and Search console to analyze traffic trends and site behaviour.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handling projects on Google Merchant Center.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Handling Google Adwords including remarketing.</w:t>
      </w:r>
    </w:p>
    <w:p w:rsidR="00475A06" w:rsidRPr="00E64EFD" w:rsidRDefault="00CB278F" w:rsidP="00E64EFD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handling different penalties and how to get the sites out of Google penalty.</w:t>
      </w:r>
    </w:p>
    <w:p w:rsidR="00475A06" w:rsidRDefault="00CB278F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SEO competencies: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Staying up to date with the latest developments in the SEO field.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Thorough understanding of E-commerce.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Knowledge of web usability, site design, geo targeting,and ranking methods etc.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Commercially aware with good business acumen.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Extensive understanding of how to follow compliance guidelines and avoid black hat techniques that can damage a clients website.</w:t>
      </w:r>
    </w:p>
    <w:p w:rsidR="00475A06" w:rsidRDefault="00F417E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ST infosystem</w:t>
      </w:r>
    </w:p>
    <w:p w:rsidR="00475A06" w:rsidRDefault="00CB278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E6E6E6"/>
        <w:spacing w:after="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SEO Executive (7 Feb2016 – 22 August2018)</w:t>
      </w:r>
    </w:p>
    <w:p w:rsidR="00475A06" w:rsidRDefault="00475A06">
      <w:pPr>
        <w:spacing w:after="60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Role: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Involved in doing site analysis, check content duplicacy, competitor analysis, backlink analysis of competitors, keyword research and on-page changes like Meta and content changes.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Making plan after finalization of keywords.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Manage monthly SEO reporting (keyword rankings, SEO traffic etc.)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Search for new avenues for high level back linking mainly in UK mainland.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a team of 10 members.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Client interaction on phone or e-mail.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Having knowledge of tools like Ahrefs, Siteliner, Copyscape, Sistrix, Rmoov.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Google analytics and Search console to analyze traffic trends and site behaviour.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handling projects on Google Merchant Center.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Handling Google Adwords including remarketing.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Knowledge of handling different penalties and how to get the sites out of Google penalty.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 with cross functionally with various departments to develop and advance the online marketing team.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Mentoring junior staff.</w:t>
      </w:r>
    </w:p>
    <w:p w:rsidR="00475A06" w:rsidRDefault="00475A06">
      <w:pPr>
        <w:pStyle w:val="ListParagraph"/>
        <w:spacing w:after="60"/>
        <w:ind w:left="450"/>
        <w:rPr>
          <w:rFonts w:ascii="Trebuchet MS" w:hAnsi="Trebuchet MS"/>
          <w:sz w:val="20"/>
          <w:szCs w:val="20"/>
        </w:rPr>
      </w:pPr>
    </w:p>
    <w:p w:rsidR="00475A06" w:rsidRDefault="00CB278F">
      <w:pPr>
        <w:spacing w:after="6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SEO competencies: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Staying up to date with the latest developments in the SEO field.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Thorough understanding of E-commerce.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Knowledge of web usability, site design, geo targeting, and ranking methods etc.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Commercially aware with good business acumen.</w:t>
      </w:r>
    </w:p>
    <w:p w:rsidR="00475A06" w:rsidRDefault="00CB278F">
      <w:pPr>
        <w:pStyle w:val="ListParagraph"/>
        <w:numPr>
          <w:ilvl w:val="0"/>
          <w:numId w:val="19"/>
        </w:numPr>
        <w:spacing w:after="60"/>
        <w:ind w:left="4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Extensive understanding of how to follow compliance guidelines and avoid black hat techniques that can damage a clients website.</w:t>
      </w:r>
    </w:p>
    <w:p w:rsidR="00475A06" w:rsidRDefault="00475A06">
      <w:pPr>
        <w:spacing w:after="60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tabs>
          <w:tab w:val="left" w:pos="4245"/>
        </w:tabs>
        <w:spacing w:after="6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ACADEMIA</w:t>
      </w:r>
    </w:p>
    <w:p w:rsidR="00475A06" w:rsidRDefault="00475A06">
      <w:pPr>
        <w:spacing w:after="60"/>
        <w:jc w:val="both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MCA </w:t>
      </w:r>
      <w:r>
        <w:rPr>
          <w:rFonts w:ascii="Trebuchet MS" w:hAnsi="Trebuchet MS"/>
          <w:sz w:val="20"/>
          <w:szCs w:val="20"/>
        </w:rPr>
        <w:t xml:space="preserve">from </w:t>
      </w:r>
      <w:r>
        <w:rPr>
          <w:rFonts w:ascii="Trebuchet MS" w:hAnsi="Trebuchet MS"/>
          <w:b/>
          <w:sz w:val="20"/>
          <w:szCs w:val="20"/>
        </w:rPr>
        <w:t>Indira Gandhi National University</w:t>
      </w:r>
      <w:r>
        <w:rPr>
          <w:rFonts w:ascii="Trebuchet MS" w:hAnsi="Trebuchet MS"/>
          <w:sz w:val="20"/>
          <w:szCs w:val="20"/>
        </w:rPr>
        <w:t>.</w:t>
      </w:r>
    </w:p>
    <w:p w:rsidR="00475A06" w:rsidRDefault="00CB278F">
      <w:pPr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6 Month .Net Certification Course from SPAAT Institute  </w:t>
      </w:r>
    </w:p>
    <w:p w:rsidR="00475A06" w:rsidRDefault="00CB278F">
      <w:pPr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6 Month ORACLE (SQL, PL/SQL) Course from SPAAT Institute </w:t>
      </w:r>
    </w:p>
    <w:p w:rsidR="00475A06" w:rsidRDefault="00CB278F">
      <w:pPr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BCA. </w:t>
      </w:r>
      <w:r>
        <w:rPr>
          <w:rFonts w:ascii="Trebuchet MS" w:hAnsi="Trebuchet MS"/>
          <w:sz w:val="20"/>
          <w:szCs w:val="20"/>
        </w:rPr>
        <w:t>From Indira Gandhi National Open University.</w:t>
      </w:r>
    </w:p>
    <w:p w:rsidR="00475A06" w:rsidRDefault="00CB278F">
      <w:pPr>
        <w:pStyle w:val="ListParagraph"/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12</w:t>
      </w:r>
      <w:r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>from SAV Inter College Kaushambi.</w:t>
      </w:r>
    </w:p>
    <w:p w:rsidR="00475A06" w:rsidRDefault="00CB278F">
      <w:pPr>
        <w:pStyle w:val="ListParagraph"/>
        <w:numPr>
          <w:ilvl w:val="0"/>
          <w:numId w:val="23"/>
        </w:numPr>
        <w:spacing w:after="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10</w:t>
      </w:r>
      <w:r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from SGPS Inter College,Kaushambi.</w:t>
      </w:r>
    </w:p>
    <w:p w:rsidR="00475A06" w:rsidRDefault="00475A06">
      <w:pPr>
        <w:tabs>
          <w:tab w:val="left" w:pos="360"/>
        </w:tabs>
        <w:spacing w:after="60"/>
        <w:ind w:left="360"/>
        <w:jc w:val="both"/>
        <w:rPr>
          <w:rFonts w:ascii="Trebuchet MS" w:hAnsi="Trebuchet MS"/>
          <w:sz w:val="20"/>
          <w:szCs w:val="20"/>
        </w:rPr>
      </w:pPr>
    </w:p>
    <w:p w:rsidR="00475A06" w:rsidRDefault="00475A06">
      <w:pPr>
        <w:tabs>
          <w:tab w:val="left" w:pos="360"/>
        </w:tabs>
        <w:spacing w:after="60"/>
        <w:ind w:left="360"/>
        <w:jc w:val="both"/>
        <w:rPr>
          <w:rFonts w:ascii="Trebuchet MS" w:hAnsi="Trebuchet MS"/>
          <w:sz w:val="20"/>
          <w:szCs w:val="20"/>
        </w:rPr>
      </w:pPr>
    </w:p>
    <w:p w:rsidR="00475A06" w:rsidRDefault="00475A06">
      <w:pPr>
        <w:pBdr>
          <w:top w:val="threeDEngrave" w:sz="6" w:space="0" w:color="auto"/>
        </w:pBd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475A06" w:rsidRDefault="00CB278F">
      <w:pPr>
        <w:tabs>
          <w:tab w:val="right" w:pos="9000"/>
        </w:tabs>
        <w:spacing w:after="60"/>
        <w:jc w:val="center"/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PERSONAL DETAILS</w:t>
      </w:r>
    </w:p>
    <w:p w:rsidR="00475A06" w:rsidRDefault="00CB278F">
      <w:pPr>
        <w:pStyle w:val="Header"/>
        <w:tabs>
          <w:tab w:val="clear" w:pos="4320"/>
          <w:tab w:val="clear" w:pos="8640"/>
        </w:tabs>
        <w:suppressAutoHyphens/>
        <w:spacing w:after="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Date of Birth: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04</w:t>
      </w:r>
      <w:r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>April 1989</w:t>
      </w:r>
    </w:p>
    <w:p w:rsidR="00475A06" w:rsidRDefault="003A354A">
      <w:pPr>
        <w:spacing w:after="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Nationality:</w:t>
      </w:r>
      <w:r>
        <w:rPr>
          <w:rFonts w:ascii="Trebuchet MS" w:hAnsi="Trebuchet MS"/>
          <w:sz w:val="20"/>
          <w:szCs w:val="20"/>
        </w:rPr>
        <w:t xml:space="preserve"> Indian</w:t>
      </w:r>
    </w:p>
    <w:p w:rsidR="00475A06" w:rsidRDefault="00CB278F">
      <w:pPr>
        <w:tabs>
          <w:tab w:val="left" w:pos="3795"/>
        </w:tabs>
        <w:spacing w:after="60"/>
        <w:rPr>
          <w:rFonts w:ascii="Trebuchet MS" w:hAnsi="Trebuchet MS"/>
          <w:b/>
          <w:bCs/>
          <w:sz w:val="20"/>
          <w:szCs w:val="20"/>
          <w:lang w:val="it-IT"/>
        </w:rPr>
      </w:pPr>
      <w:r>
        <w:rPr>
          <w:rFonts w:ascii="Trebuchet MS" w:hAnsi="Trebuchet MS"/>
          <w:b/>
          <w:bCs/>
          <w:sz w:val="20"/>
          <w:szCs w:val="20"/>
          <w:lang w:val="it-IT"/>
        </w:rPr>
        <w:t>E-mail Id:</w:t>
      </w:r>
      <w:r w:rsidR="00FE22E3">
        <w:rPr>
          <w:rFonts w:ascii="Trebuchet MS" w:hAnsi="Trebuchet MS"/>
          <w:bCs/>
          <w:sz w:val="20"/>
          <w:szCs w:val="20"/>
          <w:lang w:val="it-IT"/>
        </w:rPr>
        <w:t>atulamit002</w:t>
      </w:r>
      <w:r>
        <w:rPr>
          <w:rFonts w:ascii="Trebuchet MS" w:hAnsi="Trebuchet MS"/>
          <w:bCs/>
          <w:sz w:val="20"/>
          <w:szCs w:val="20"/>
          <w:lang w:val="it-IT"/>
        </w:rPr>
        <w:t>@gmail.com</w:t>
      </w:r>
      <w:r>
        <w:rPr>
          <w:rFonts w:ascii="Trebuchet MS" w:hAnsi="Trebuchet MS"/>
          <w:bCs/>
          <w:sz w:val="20"/>
          <w:szCs w:val="20"/>
          <w:lang w:val="it-IT"/>
        </w:rPr>
        <w:tab/>
      </w:r>
    </w:p>
    <w:p w:rsidR="00475A06" w:rsidRDefault="00CB278F">
      <w:pPr>
        <w:spacing w:after="60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b/>
          <w:sz w:val="20"/>
          <w:lang w:val="it-IT"/>
        </w:rPr>
        <w:t>Present Location:</w:t>
      </w:r>
      <w:r>
        <w:rPr>
          <w:rFonts w:ascii="Trebuchet MS" w:hAnsi="Trebuchet MS"/>
          <w:sz w:val="20"/>
          <w:lang w:val="it-IT"/>
        </w:rPr>
        <w:t>Lucknow</w:t>
      </w:r>
    </w:p>
    <w:p w:rsidR="00475A06" w:rsidRDefault="00CB278F">
      <w:pPr>
        <w:spacing w:after="60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b/>
          <w:sz w:val="20"/>
          <w:lang w:val="it-IT"/>
        </w:rPr>
        <w:t xml:space="preserve">Hometown: </w:t>
      </w:r>
      <w:r>
        <w:rPr>
          <w:rFonts w:ascii="Trebuchet MS" w:hAnsi="Trebuchet MS"/>
          <w:sz w:val="20"/>
          <w:lang w:val="it-IT"/>
        </w:rPr>
        <w:t>Kaushambi</w:t>
      </w:r>
    </w:p>
    <w:p w:rsidR="00475A06" w:rsidRDefault="00475A06">
      <w:pPr>
        <w:pBdr>
          <w:bottom w:val="threeDEngrave" w:sz="6" w:space="1" w:color="auto"/>
        </w:pBdr>
        <w:spacing w:after="60"/>
        <w:jc w:val="both"/>
        <w:rPr>
          <w:rFonts w:ascii="Trebuchet MS" w:hAnsi="Trebuchet MS"/>
          <w:sz w:val="20"/>
          <w:szCs w:val="20"/>
        </w:rPr>
      </w:pPr>
    </w:p>
    <w:p w:rsidR="00475A06" w:rsidRDefault="00475A06">
      <w:pPr>
        <w:pStyle w:val="Heading9"/>
        <w:spacing w:after="60"/>
        <w:ind w:left="108"/>
        <w:jc w:val="center"/>
        <w:rPr>
          <w:rFonts w:ascii="Trebuchet MS" w:hAnsi="Trebuchet MS"/>
          <w:sz w:val="20"/>
          <w:szCs w:val="20"/>
        </w:rPr>
      </w:pPr>
    </w:p>
    <w:p w:rsidR="00475A06" w:rsidRDefault="00CB278F">
      <w:pPr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hereby declare that the above-mentioned information is correct up to my knowledge and I bear the responsibility for the correctness of the above-mentioned particulars.</w:t>
      </w:r>
    </w:p>
    <w:p w:rsidR="00475A06" w:rsidRDefault="00CB278F">
      <w:pPr>
        <w:tabs>
          <w:tab w:val="left" w:pos="5385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475A06" w:rsidRDefault="00CB278F">
      <w:pPr>
        <w:rPr>
          <w:rStyle w:val="Strong"/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Date:</w:t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ab/>
      </w:r>
    </w:p>
    <w:p w:rsidR="00475A06" w:rsidRDefault="00CB278F">
      <w:pPr>
        <w:rPr>
          <w:rFonts w:ascii="Trebuchet MS" w:hAnsi="Trebuchet MS"/>
          <w:b/>
          <w:bCs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Place:                                                                                                                         Atul Kumar</w:t>
      </w:r>
    </w:p>
    <w:sectPr w:rsidR="00475A06" w:rsidSect="00475A06">
      <w:footerReference w:type="even" r:id="rId8"/>
      <w:footerReference w:type="default" r:id="rId9"/>
      <w:headerReference w:type="first" r:id="rId10"/>
      <w:type w:val="continuous"/>
      <w:pgSz w:w="11909" w:h="16834" w:code="9"/>
      <w:pgMar w:top="1134" w:right="1134" w:bottom="1134" w:left="1134" w:header="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F9" w:rsidRDefault="000216F9" w:rsidP="00475A06">
      <w:r>
        <w:separator/>
      </w:r>
    </w:p>
  </w:endnote>
  <w:endnote w:type="continuationSeparator" w:id="1">
    <w:p w:rsidR="000216F9" w:rsidRDefault="000216F9" w:rsidP="0047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6" w:rsidRDefault="00B85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27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5A06" w:rsidRDefault="00475A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6" w:rsidRDefault="00475A0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F9" w:rsidRDefault="000216F9" w:rsidP="00475A06">
      <w:r>
        <w:separator/>
      </w:r>
    </w:p>
  </w:footnote>
  <w:footnote w:type="continuationSeparator" w:id="1">
    <w:p w:rsidR="000216F9" w:rsidRDefault="000216F9" w:rsidP="0047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6" w:rsidRDefault="00475A0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9C85F40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DE88FCC"/>
    <w:lvl w:ilvl="0" w:tplc="45B48831">
      <w:start w:val="1"/>
      <w:numFmt w:val="bullet"/>
      <w:lvlText w:val=""/>
      <w:lvlJc w:val="left"/>
      <w:pPr>
        <w:ind w:left="1005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24A416E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4224C86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2DA7D86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56CD844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DC62992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AFEAA40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F4838E6"/>
    <w:lvl w:ilvl="0" w:tplc="45B48831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6BC2614"/>
    <w:lvl w:ilvl="0" w:tplc="45B48831">
      <w:start w:val="1"/>
      <w:numFmt w:val="bullet"/>
      <w:lvlText w:val=""/>
      <w:lvlJc w:val="left"/>
      <w:pPr>
        <w:ind w:left="1005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45B48831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7"/>
        <w:lang w:val="en-US"/>
      </w:rPr>
    </w:lvl>
  </w:abstractNum>
  <w:abstractNum w:abstractNumId="11">
    <w:nsid w:val="0000000C"/>
    <w:multiLevelType w:val="hybridMultilevel"/>
    <w:tmpl w:val="CD282E3E"/>
    <w:lvl w:ilvl="0" w:tplc="45B48831">
      <w:start w:val="1"/>
      <w:numFmt w:val="bullet"/>
      <w:lvlText w:val=""/>
      <w:lvlJc w:val="left"/>
      <w:pPr>
        <w:ind w:left="1065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CFE8A22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6E6870E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3F46D7A"/>
    <w:lvl w:ilvl="0" w:tplc="45B48831">
      <w:start w:val="1"/>
      <w:numFmt w:val="bullet"/>
      <w:lvlText w:val=""/>
      <w:lvlJc w:val="left"/>
      <w:pPr>
        <w:ind w:left="54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D12867C"/>
    <w:lvl w:ilvl="0" w:tplc="45B48831">
      <w:start w:val="1"/>
      <w:numFmt w:val="bullet"/>
      <w:lvlText w:val=""/>
      <w:lvlJc w:val="left"/>
      <w:pPr>
        <w:ind w:left="99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EAC5C80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00414F8"/>
    <w:lvl w:ilvl="0" w:tplc="F1FA9A3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3"/>
    <w:multiLevelType w:val="hybridMultilevel"/>
    <w:tmpl w:val="C668102C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8823174"/>
    <w:lvl w:ilvl="0" w:tplc="45B48831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4D891CC"/>
    <w:lvl w:ilvl="0" w:tplc="45B48831">
      <w:start w:val="1"/>
      <w:numFmt w:val="bullet"/>
      <w:lvlText w:val=""/>
      <w:lvlJc w:val="left"/>
      <w:pPr>
        <w:ind w:left="1185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87C057E0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DF28A512"/>
    <w:lvl w:ilvl="0" w:tplc="45B4883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7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23FC4"/>
    <w:multiLevelType w:val="hybridMultilevel"/>
    <w:tmpl w:val="163090C6"/>
    <w:lvl w:ilvl="0" w:tplc="45B48831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17"/>
        <w:lang w:val="en-U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"/>
  </w:num>
  <w:num w:numId="5">
    <w:abstractNumId w:val="21"/>
  </w:num>
  <w:num w:numId="6">
    <w:abstractNumId w:val="23"/>
  </w:num>
  <w:num w:numId="7">
    <w:abstractNumId w:val="1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18"/>
  </w:num>
  <w:num w:numId="13">
    <w:abstractNumId w:val="3"/>
  </w:num>
  <w:num w:numId="14">
    <w:abstractNumId w:val="13"/>
  </w:num>
  <w:num w:numId="15">
    <w:abstractNumId w:val="19"/>
  </w:num>
  <w:num w:numId="16">
    <w:abstractNumId w:val="6"/>
  </w:num>
  <w:num w:numId="17">
    <w:abstractNumId w:val="9"/>
  </w:num>
  <w:num w:numId="18">
    <w:abstractNumId w:val="2"/>
  </w:num>
  <w:num w:numId="19">
    <w:abstractNumId w:val="22"/>
  </w:num>
  <w:num w:numId="20">
    <w:abstractNumId w:val="12"/>
  </w:num>
  <w:num w:numId="21">
    <w:abstractNumId w:val="15"/>
  </w:num>
  <w:num w:numId="22">
    <w:abstractNumId w:val="20"/>
  </w:num>
  <w:num w:numId="23">
    <w:abstractNumId w:val="10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A06"/>
    <w:rsid w:val="000216F9"/>
    <w:rsid w:val="00036E45"/>
    <w:rsid w:val="00097D62"/>
    <w:rsid w:val="000C7BB6"/>
    <w:rsid w:val="000D35CB"/>
    <w:rsid w:val="00103AC6"/>
    <w:rsid w:val="00212EC1"/>
    <w:rsid w:val="002640D6"/>
    <w:rsid w:val="002C3B63"/>
    <w:rsid w:val="002C4AD9"/>
    <w:rsid w:val="002F42D4"/>
    <w:rsid w:val="00361DFE"/>
    <w:rsid w:val="003A354A"/>
    <w:rsid w:val="003E417B"/>
    <w:rsid w:val="0040272B"/>
    <w:rsid w:val="004606C1"/>
    <w:rsid w:val="00475A06"/>
    <w:rsid w:val="004B1D14"/>
    <w:rsid w:val="00506F11"/>
    <w:rsid w:val="0056512B"/>
    <w:rsid w:val="00576E4A"/>
    <w:rsid w:val="00637FDC"/>
    <w:rsid w:val="006B3C99"/>
    <w:rsid w:val="006C339E"/>
    <w:rsid w:val="007374F7"/>
    <w:rsid w:val="007F13BC"/>
    <w:rsid w:val="00815419"/>
    <w:rsid w:val="008372A4"/>
    <w:rsid w:val="00893CB3"/>
    <w:rsid w:val="008C4277"/>
    <w:rsid w:val="00996BEC"/>
    <w:rsid w:val="00A3190B"/>
    <w:rsid w:val="00A50204"/>
    <w:rsid w:val="00A758BF"/>
    <w:rsid w:val="00B85102"/>
    <w:rsid w:val="00BC278A"/>
    <w:rsid w:val="00BC6D6E"/>
    <w:rsid w:val="00C87759"/>
    <w:rsid w:val="00CB278F"/>
    <w:rsid w:val="00CC7023"/>
    <w:rsid w:val="00D51CFE"/>
    <w:rsid w:val="00E64EFD"/>
    <w:rsid w:val="00F37072"/>
    <w:rsid w:val="00F417E0"/>
    <w:rsid w:val="00FE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06"/>
    <w:rPr>
      <w:sz w:val="24"/>
      <w:szCs w:val="24"/>
      <w:lang w:val="en-GB"/>
    </w:rPr>
  </w:style>
  <w:style w:type="paragraph" w:styleId="Heading5">
    <w:name w:val="heading 5"/>
    <w:basedOn w:val="Normal"/>
    <w:next w:val="Normal"/>
    <w:qFormat/>
    <w:rsid w:val="00475A06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rsid w:val="00475A06"/>
    <w:pPr>
      <w:keepNext/>
      <w:spacing w:after="80"/>
      <w:ind w:left="-90"/>
      <w:jc w:val="both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5A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5A0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75A06"/>
    <w:pPr>
      <w:jc w:val="both"/>
    </w:pPr>
    <w:rPr>
      <w:szCs w:val="20"/>
    </w:rPr>
  </w:style>
  <w:style w:type="character" w:styleId="PageNumber">
    <w:name w:val="page number"/>
    <w:basedOn w:val="DefaultParagraphFont"/>
    <w:rsid w:val="00475A06"/>
  </w:style>
  <w:style w:type="character" w:styleId="HTMLTypewriter">
    <w:name w:val="HTML Typewriter"/>
    <w:basedOn w:val="DefaultParagraphFont"/>
    <w:rsid w:val="00475A06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rsid w:val="00475A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5A06"/>
    <w:rPr>
      <w:color w:val="0000FF"/>
      <w:u w:val="single"/>
    </w:rPr>
  </w:style>
  <w:style w:type="paragraph" w:styleId="BodyTextIndent">
    <w:name w:val="Body Text Indent"/>
    <w:basedOn w:val="Normal"/>
    <w:rsid w:val="00475A06"/>
    <w:pPr>
      <w:spacing w:after="120"/>
      <w:ind w:left="283"/>
    </w:pPr>
  </w:style>
  <w:style w:type="paragraph" w:styleId="BodyText">
    <w:name w:val="Body Text"/>
    <w:basedOn w:val="Normal"/>
    <w:rsid w:val="00475A06"/>
    <w:pPr>
      <w:spacing w:after="120"/>
    </w:pPr>
  </w:style>
  <w:style w:type="paragraph" w:styleId="ListParagraph">
    <w:name w:val="List Paragraph"/>
    <w:basedOn w:val="Normal"/>
    <w:uiPriority w:val="34"/>
    <w:qFormat/>
    <w:rsid w:val="00475A06"/>
    <w:pPr>
      <w:ind w:left="720"/>
      <w:contextualSpacing/>
    </w:pPr>
  </w:style>
  <w:style w:type="paragraph" w:styleId="NoSpacing">
    <w:name w:val="No Spacing"/>
    <w:uiPriority w:val="1"/>
    <w:qFormat/>
    <w:rsid w:val="00475A06"/>
    <w:rPr>
      <w:rFonts w:ascii="Calibri" w:eastAsia="Calibri" w:hAnsi="Calibri" w:cs="Mangal"/>
      <w:sz w:val="22"/>
      <w:szCs w:val="22"/>
    </w:rPr>
  </w:style>
  <w:style w:type="paragraph" w:customStyle="1" w:styleId="nexttext">
    <w:name w:val="nexttext"/>
    <w:basedOn w:val="Normal"/>
    <w:rsid w:val="00475A06"/>
    <w:rPr>
      <w:rFonts w:ascii="Arial" w:hAnsi="Arial" w:cs="Arial"/>
      <w:sz w:val="20"/>
      <w:szCs w:val="20"/>
      <w:lang w:val="en-US"/>
    </w:rPr>
  </w:style>
  <w:style w:type="paragraph" w:customStyle="1" w:styleId="cogheadingsmall">
    <w:name w:val="cog heading small"/>
    <w:basedOn w:val="Normal"/>
    <w:rsid w:val="00475A06"/>
    <w:pPr>
      <w:spacing w:before="60" w:after="60" w:line="260" w:lineRule="atLeast"/>
      <w:jc w:val="both"/>
    </w:pPr>
    <w:rPr>
      <w:rFonts w:ascii="Arial" w:hAnsi="Arial" w:cs="Arial"/>
      <w:b/>
      <w:sz w:val="20"/>
      <w:lang w:val="en-US"/>
    </w:rPr>
  </w:style>
  <w:style w:type="character" w:styleId="Strong">
    <w:name w:val="Strong"/>
    <w:basedOn w:val="DefaultParagraphFont"/>
    <w:qFormat/>
    <w:rsid w:val="00475A0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75A06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FCED-D306-4F17-AAAE-40652F80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865</Words>
  <Characters>4932</Characters>
  <Application>Microsoft Office Word</Application>
  <DocSecurity>0</DocSecurity>
  <Lines>41</Lines>
  <Paragraphs>11</Paragraphs>
  <ScaleCrop>false</ScaleCrop>
  <Company>HP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KUMAR SUREKA</dc:title>
  <dc:creator>supra</dc:creator>
  <cp:lastModifiedBy>lenovo</cp:lastModifiedBy>
  <cp:revision>113</cp:revision>
  <cp:lastPrinted>2017-03-08T12:30:00Z</cp:lastPrinted>
  <dcterms:created xsi:type="dcterms:W3CDTF">2017-03-21T10:16:00Z</dcterms:created>
  <dcterms:modified xsi:type="dcterms:W3CDTF">2023-06-02T11:09:00Z</dcterms:modified>
</cp:coreProperties>
</file>